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E98F1" w14:textId="52AA11BD" w:rsidR="00E15AE7" w:rsidRDefault="009D4009" w:rsidP="009D4009">
      <w:pPr>
        <w:pStyle w:val="a3"/>
        <w:numPr>
          <w:ilvl w:val="0"/>
          <w:numId w:val="4"/>
        </w:numPr>
        <w:spacing w:after="120" w:line="240" w:lineRule="auto"/>
        <w:ind w:left="567" w:right="-1" w:hanging="357"/>
        <w:jc w:val="both"/>
        <w:outlineLvl w:val="0"/>
        <w:rPr>
          <w:rFonts w:cstheme="minorHAnsi"/>
          <w:b/>
          <w:bCs/>
          <w:sz w:val="20"/>
          <w:szCs w:val="20"/>
        </w:rPr>
      </w:pPr>
      <w:r w:rsidRPr="009D4009">
        <w:rPr>
          <w:b/>
          <w:bCs/>
          <w:sz w:val="20"/>
          <w:szCs w:val="20"/>
        </w:rPr>
        <w:t>ОП</w:t>
      </w:r>
      <w:r w:rsidRPr="009D4009">
        <w:rPr>
          <w:rFonts w:cstheme="minorHAnsi"/>
          <w:b/>
          <w:bCs/>
          <w:sz w:val="20"/>
          <w:szCs w:val="20"/>
        </w:rPr>
        <w:t>РЕДЕЛЕНИЯ</w:t>
      </w:r>
    </w:p>
    <w:p w14:paraId="61776B1B" w14:textId="77777777" w:rsidR="005C2D64" w:rsidRPr="009D4009" w:rsidRDefault="005C2D64" w:rsidP="005C2D64">
      <w:pPr>
        <w:pStyle w:val="a3"/>
        <w:spacing w:after="120" w:line="240" w:lineRule="auto"/>
        <w:ind w:left="567" w:right="-1"/>
        <w:jc w:val="both"/>
        <w:outlineLvl w:val="0"/>
        <w:rPr>
          <w:rFonts w:cstheme="minorHAnsi"/>
          <w:b/>
          <w:bCs/>
          <w:sz w:val="20"/>
          <w:szCs w:val="20"/>
        </w:rPr>
      </w:pPr>
    </w:p>
    <w:p w14:paraId="4E624DC5" w14:textId="24DF5B99" w:rsidR="00A56286" w:rsidRPr="009D4009" w:rsidRDefault="6E1028D9" w:rsidP="009D4009">
      <w:pPr>
        <w:pStyle w:val="a3"/>
        <w:numPr>
          <w:ilvl w:val="1"/>
          <w:numId w:val="4"/>
        </w:numPr>
        <w:spacing w:after="120" w:line="240" w:lineRule="auto"/>
        <w:ind w:left="567" w:right="-1" w:hanging="567"/>
        <w:jc w:val="both"/>
        <w:rPr>
          <w:rFonts w:cstheme="minorHAnsi"/>
          <w:b/>
          <w:bCs/>
          <w:sz w:val="20"/>
          <w:szCs w:val="20"/>
        </w:rPr>
      </w:pPr>
      <w:r w:rsidRPr="009D4009">
        <w:rPr>
          <w:rFonts w:cstheme="minorHAnsi"/>
          <w:b/>
          <w:bCs/>
          <w:sz w:val="20"/>
          <w:szCs w:val="20"/>
        </w:rPr>
        <w:t>Общие условия</w:t>
      </w:r>
      <w:r w:rsidR="5E59AE71" w:rsidRPr="009D4009">
        <w:rPr>
          <w:rFonts w:cstheme="minorHAnsi"/>
          <w:b/>
          <w:bCs/>
          <w:sz w:val="20"/>
          <w:szCs w:val="20"/>
        </w:rPr>
        <w:t xml:space="preserve"> </w:t>
      </w:r>
      <w:r w:rsidR="5CCCAF3A" w:rsidRPr="009D4009">
        <w:rPr>
          <w:rFonts w:cstheme="minorHAnsi"/>
          <w:b/>
          <w:bCs/>
          <w:sz w:val="20"/>
          <w:szCs w:val="20"/>
        </w:rPr>
        <w:t xml:space="preserve">поставки </w:t>
      </w:r>
      <w:r w:rsidRPr="009D4009">
        <w:rPr>
          <w:rFonts w:cstheme="minorHAnsi"/>
          <w:b/>
          <w:bCs/>
          <w:sz w:val="20"/>
          <w:szCs w:val="20"/>
        </w:rPr>
        <w:t xml:space="preserve">– </w:t>
      </w:r>
      <w:r w:rsidR="10677A38" w:rsidRPr="009D4009">
        <w:rPr>
          <w:rFonts w:cstheme="minorHAnsi"/>
          <w:sz w:val="20"/>
          <w:szCs w:val="20"/>
        </w:rPr>
        <w:t>нижеуказанные</w:t>
      </w:r>
      <w:r w:rsidRPr="009D4009">
        <w:rPr>
          <w:rFonts w:cstheme="minorHAnsi"/>
          <w:sz w:val="20"/>
          <w:szCs w:val="20"/>
        </w:rPr>
        <w:t xml:space="preserve"> общие условия поставки</w:t>
      </w:r>
      <w:r w:rsidRPr="009D4009">
        <w:rPr>
          <w:rFonts w:cstheme="minorHAnsi"/>
          <w:b/>
          <w:bCs/>
          <w:sz w:val="20"/>
          <w:szCs w:val="20"/>
        </w:rPr>
        <w:t xml:space="preserve"> </w:t>
      </w:r>
      <w:r w:rsidRPr="009D4009">
        <w:rPr>
          <w:rFonts w:cstheme="minorHAnsi"/>
          <w:sz w:val="20"/>
          <w:szCs w:val="20"/>
        </w:rPr>
        <w:t>лекарственных препаратов подразделения «ФАРМАСЬЮТИКАЛС (PHARMACEUTICALS)» АО «БАЙЕР»</w:t>
      </w:r>
      <w:r w:rsidR="6E8C133A" w:rsidRPr="009D4009">
        <w:rPr>
          <w:rFonts w:cstheme="minorHAnsi"/>
          <w:sz w:val="20"/>
          <w:szCs w:val="20"/>
        </w:rPr>
        <w:t xml:space="preserve"> в действующей редакции.</w:t>
      </w:r>
    </w:p>
    <w:p w14:paraId="49EE225A" w14:textId="50B1C1BD" w:rsidR="00E6231A" w:rsidRPr="00696FF7" w:rsidRDefault="368BA62A" w:rsidP="009D4009">
      <w:pPr>
        <w:pStyle w:val="a3"/>
        <w:numPr>
          <w:ilvl w:val="1"/>
          <w:numId w:val="4"/>
        </w:numPr>
        <w:spacing w:after="120" w:line="240" w:lineRule="auto"/>
        <w:ind w:left="567" w:right="-1" w:hanging="567"/>
        <w:jc w:val="both"/>
        <w:rPr>
          <w:rFonts w:cstheme="minorHAnsi"/>
          <w:b/>
          <w:bCs/>
          <w:sz w:val="20"/>
          <w:szCs w:val="20"/>
        </w:rPr>
      </w:pPr>
      <w:r w:rsidRPr="009D4009">
        <w:rPr>
          <w:rFonts w:cstheme="minorHAnsi"/>
          <w:b/>
          <w:bCs/>
          <w:sz w:val="20"/>
          <w:szCs w:val="20"/>
        </w:rPr>
        <w:t>День</w:t>
      </w:r>
      <w:r w:rsidRPr="00696FF7">
        <w:rPr>
          <w:rFonts w:cstheme="minorHAnsi"/>
          <w:b/>
          <w:bCs/>
          <w:sz w:val="20"/>
          <w:szCs w:val="20"/>
        </w:rPr>
        <w:t xml:space="preserve"> – </w:t>
      </w:r>
      <w:r w:rsidRPr="00F11442">
        <w:rPr>
          <w:rFonts w:cstheme="minorHAnsi"/>
          <w:sz w:val="20"/>
          <w:szCs w:val="20"/>
        </w:rPr>
        <w:t xml:space="preserve">календарный день, если </w:t>
      </w:r>
      <w:r w:rsidR="686FD9F8" w:rsidRPr="00F11442">
        <w:rPr>
          <w:rFonts w:cstheme="minorHAnsi"/>
          <w:sz w:val="20"/>
          <w:szCs w:val="20"/>
        </w:rPr>
        <w:t>не указано, что рабочий день</w:t>
      </w:r>
      <w:r w:rsidRPr="0087443C">
        <w:rPr>
          <w:rFonts w:cstheme="minorHAnsi"/>
          <w:sz w:val="20"/>
          <w:szCs w:val="20"/>
        </w:rPr>
        <w:t>.</w:t>
      </w:r>
    </w:p>
    <w:p w14:paraId="16949D6B" w14:textId="51F259EA" w:rsidR="00CE7EC3" w:rsidRPr="009D4009" w:rsidRDefault="49BCC2AD" w:rsidP="009D4009">
      <w:pPr>
        <w:pStyle w:val="a3"/>
        <w:numPr>
          <w:ilvl w:val="1"/>
          <w:numId w:val="4"/>
        </w:numPr>
        <w:spacing w:after="120" w:line="240" w:lineRule="auto"/>
        <w:ind w:left="567" w:right="-1" w:hanging="567"/>
        <w:jc w:val="both"/>
        <w:rPr>
          <w:rFonts w:cstheme="minorHAnsi"/>
          <w:sz w:val="20"/>
          <w:szCs w:val="20"/>
        </w:rPr>
      </w:pPr>
      <w:r w:rsidRPr="009D4009">
        <w:rPr>
          <w:rFonts w:cstheme="minorHAnsi"/>
          <w:b/>
          <w:bCs/>
          <w:sz w:val="20"/>
          <w:szCs w:val="20"/>
        </w:rPr>
        <w:t>Отгрузка</w:t>
      </w:r>
      <w:r w:rsidRPr="009D4009">
        <w:rPr>
          <w:rFonts w:cstheme="minorHAnsi"/>
          <w:sz w:val="20"/>
          <w:szCs w:val="20"/>
        </w:rPr>
        <w:t xml:space="preserve"> – переход парти</w:t>
      </w:r>
      <w:r w:rsidR="00CE7EC3" w:rsidRPr="009D4009">
        <w:rPr>
          <w:rFonts w:cstheme="minorHAnsi"/>
          <w:sz w:val="20"/>
          <w:szCs w:val="20"/>
        </w:rPr>
        <w:t>и</w:t>
      </w:r>
      <w:r w:rsidRPr="009D4009">
        <w:rPr>
          <w:rFonts w:cstheme="minorHAnsi"/>
          <w:sz w:val="20"/>
          <w:szCs w:val="20"/>
        </w:rPr>
        <w:t xml:space="preserve"> Продукции </w:t>
      </w:r>
      <w:r w:rsidR="00CE7EC3" w:rsidRPr="009D4009">
        <w:rPr>
          <w:rFonts w:cstheme="minorHAnsi"/>
          <w:sz w:val="20"/>
          <w:szCs w:val="20"/>
        </w:rPr>
        <w:t>из владения</w:t>
      </w:r>
      <w:r w:rsidRPr="009D4009">
        <w:rPr>
          <w:rFonts w:cstheme="minorHAnsi"/>
          <w:sz w:val="20"/>
          <w:szCs w:val="20"/>
        </w:rPr>
        <w:t xml:space="preserve"> Поставщика </w:t>
      </w:r>
      <w:r w:rsidR="00CE7EC3" w:rsidRPr="009D4009">
        <w:rPr>
          <w:rFonts w:cstheme="minorHAnsi"/>
          <w:sz w:val="20"/>
          <w:szCs w:val="20"/>
        </w:rPr>
        <w:t xml:space="preserve">в фактическое владение </w:t>
      </w:r>
      <w:r w:rsidRPr="009D4009">
        <w:rPr>
          <w:rFonts w:cstheme="minorHAnsi"/>
          <w:sz w:val="20"/>
          <w:szCs w:val="20"/>
        </w:rPr>
        <w:t>Покупател</w:t>
      </w:r>
      <w:r w:rsidR="00CE7EC3" w:rsidRPr="009D4009">
        <w:rPr>
          <w:rFonts w:cstheme="minorHAnsi"/>
          <w:sz w:val="20"/>
          <w:szCs w:val="20"/>
        </w:rPr>
        <w:t>я</w:t>
      </w:r>
      <w:r w:rsidRPr="009D4009">
        <w:rPr>
          <w:rFonts w:cstheme="minorHAnsi"/>
          <w:sz w:val="20"/>
          <w:szCs w:val="20"/>
        </w:rPr>
        <w:t xml:space="preserve"> </w:t>
      </w:r>
      <w:r w:rsidR="245C4D99" w:rsidRPr="009D4009">
        <w:rPr>
          <w:rFonts w:cstheme="minorHAnsi"/>
          <w:sz w:val="20"/>
          <w:szCs w:val="20"/>
        </w:rPr>
        <w:t xml:space="preserve">непосредственно или через </w:t>
      </w:r>
      <w:r w:rsidR="51E35952" w:rsidRPr="009D4009">
        <w:rPr>
          <w:rFonts w:cstheme="minorHAnsi"/>
          <w:sz w:val="20"/>
          <w:szCs w:val="20"/>
        </w:rPr>
        <w:t>перевозчика</w:t>
      </w:r>
      <w:r w:rsidRPr="009D4009">
        <w:rPr>
          <w:rFonts w:cstheme="minorHAnsi"/>
          <w:sz w:val="20"/>
          <w:szCs w:val="20"/>
        </w:rPr>
        <w:t xml:space="preserve"> </w:t>
      </w:r>
      <w:r w:rsidR="005E2DF2" w:rsidRPr="009D4009">
        <w:rPr>
          <w:rFonts w:cstheme="minorHAnsi"/>
          <w:sz w:val="20"/>
          <w:szCs w:val="20"/>
        </w:rPr>
        <w:t>для доставки</w:t>
      </w:r>
      <w:r w:rsidRPr="009D4009">
        <w:rPr>
          <w:rFonts w:cstheme="minorHAnsi"/>
          <w:sz w:val="20"/>
          <w:szCs w:val="20"/>
        </w:rPr>
        <w:t xml:space="preserve"> Покупателю </w:t>
      </w:r>
      <w:r w:rsidR="245C4D99" w:rsidRPr="009D4009">
        <w:rPr>
          <w:rFonts w:cstheme="minorHAnsi"/>
          <w:sz w:val="20"/>
          <w:szCs w:val="20"/>
        </w:rPr>
        <w:t xml:space="preserve">самостоятельно </w:t>
      </w:r>
      <w:r w:rsidRPr="009D4009">
        <w:rPr>
          <w:rFonts w:cstheme="minorHAnsi"/>
          <w:sz w:val="20"/>
          <w:szCs w:val="20"/>
        </w:rPr>
        <w:t xml:space="preserve">или </w:t>
      </w:r>
      <w:r w:rsidR="245C4D99" w:rsidRPr="009D4009">
        <w:rPr>
          <w:rFonts w:cstheme="minorHAnsi"/>
          <w:sz w:val="20"/>
          <w:szCs w:val="20"/>
        </w:rPr>
        <w:t>с использованием услуг другого</w:t>
      </w:r>
      <w:r w:rsidRPr="009D4009">
        <w:rPr>
          <w:rFonts w:cstheme="minorHAnsi"/>
          <w:sz w:val="20"/>
          <w:szCs w:val="20"/>
        </w:rPr>
        <w:t xml:space="preserve"> перевозчика. Как правило, отгрузка производится в процессе сдачи-приёмки Продукции.</w:t>
      </w:r>
    </w:p>
    <w:p w14:paraId="5E67C545" w14:textId="77777777" w:rsidR="00A33100" w:rsidRPr="009D4009" w:rsidRDefault="75DF008E" w:rsidP="009D4009">
      <w:pPr>
        <w:pStyle w:val="a3"/>
        <w:numPr>
          <w:ilvl w:val="1"/>
          <w:numId w:val="4"/>
        </w:numPr>
        <w:spacing w:after="120" w:line="240" w:lineRule="auto"/>
        <w:ind w:left="567" w:right="-1" w:hanging="567"/>
        <w:jc w:val="both"/>
        <w:rPr>
          <w:rFonts w:cstheme="minorHAnsi"/>
          <w:sz w:val="20"/>
          <w:szCs w:val="20"/>
        </w:rPr>
      </w:pPr>
      <w:r w:rsidRPr="009D4009">
        <w:rPr>
          <w:rFonts w:cstheme="minorHAnsi"/>
          <w:b/>
          <w:bCs/>
          <w:sz w:val="20"/>
          <w:szCs w:val="20"/>
        </w:rPr>
        <w:t>Покупатель</w:t>
      </w:r>
      <w:r w:rsidRPr="009D4009">
        <w:rPr>
          <w:rFonts w:cstheme="minorHAnsi"/>
          <w:sz w:val="20"/>
          <w:szCs w:val="20"/>
        </w:rPr>
        <w:t xml:space="preserve"> – российское или иностранное юридическое лицо или индивидуальный предприниматель, приобретающее (приобретающий) </w:t>
      </w:r>
      <w:r w:rsidR="0C180179" w:rsidRPr="009D4009">
        <w:rPr>
          <w:rFonts w:cstheme="minorHAnsi"/>
          <w:sz w:val="20"/>
          <w:szCs w:val="20"/>
        </w:rPr>
        <w:t>П</w:t>
      </w:r>
      <w:r w:rsidRPr="009D4009">
        <w:rPr>
          <w:rFonts w:cstheme="minorHAnsi"/>
          <w:sz w:val="20"/>
          <w:szCs w:val="20"/>
        </w:rPr>
        <w:t>родукцию</w:t>
      </w:r>
      <w:r w:rsidR="0C180179" w:rsidRPr="009D4009">
        <w:rPr>
          <w:rFonts w:cstheme="minorHAnsi"/>
          <w:sz w:val="20"/>
          <w:szCs w:val="20"/>
        </w:rPr>
        <w:t xml:space="preserve"> у</w:t>
      </w:r>
      <w:r w:rsidRPr="009D4009">
        <w:rPr>
          <w:rFonts w:cstheme="minorHAnsi"/>
          <w:sz w:val="20"/>
          <w:szCs w:val="20"/>
        </w:rPr>
        <w:t xml:space="preserve"> Поставщика.</w:t>
      </w:r>
      <w:r w:rsidR="7643CB60" w:rsidRPr="009D4009">
        <w:rPr>
          <w:rFonts w:cstheme="minorHAnsi"/>
          <w:sz w:val="20"/>
          <w:szCs w:val="20"/>
        </w:rPr>
        <w:t xml:space="preserve"> Покупатели, действующие в интересах третьих лиц</w:t>
      </w:r>
      <w:r w:rsidR="5B89F33D" w:rsidRPr="009D4009">
        <w:rPr>
          <w:rFonts w:cstheme="minorHAnsi"/>
          <w:sz w:val="20"/>
          <w:szCs w:val="20"/>
        </w:rPr>
        <w:t xml:space="preserve"> (кроме агентов и комиссионеров, действующих от имени Покупателей)</w:t>
      </w:r>
      <w:r w:rsidR="7643CB60" w:rsidRPr="009D4009">
        <w:rPr>
          <w:rFonts w:cstheme="minorHAnsi"/>
          <w:sz w:val="20"/>
          <w:szCs w:val="20"/>
        </w:rPr>
        <w:t>, независимо от того, сообщено ли об этом Поставщику, рассматриваются в качестве самостоятельно действующих участников Сделки, несущих самостоятельную ответственность перед Поставщиком.</w:t>
      </w:r>
    </w:p>
    <w:p w14:paraId="4E07D922" w14:textId="3FDFC873" w:rsidR="00A33100" w:rsidRPr="009D4009" w:rsidRDefault="75A59E82" w:rsidP="00696FF7">
      <w:pPr>
        <w:pStyle w:val="a3"/>
        <w:numPr>
          <w:ilvl w:val="1"/>
          <w:numId w:val="4"/>
        </w:numPr>
        <w:spacing w:after="0" w:line="240" w:lineRule="auto"/>
        <w:ind w:left="567" w:hanging="567"/>
        <w:contextualSpacing w:val="0"/>
        <w:jc w:val="both"/>
        <w:rPr>
          <w:rFonts w:cstheme="minorHAnsi"/>
          <w:sz w:val="20"/>
          <w:szCs w:val="20"/>
        </w:rPr>
      </w:pPr>
      <w:r w:rsidRPr="009D4009">
        <w:rPr>
          <w:rFonts w:cstheme="minorHAnsi"/>
          <w:b/>
          <w:bCs/>
          <w:sz w:val="20"/>
          <w:szCs w:val="20"/>
        </w:rPr>
        <w:t>Поставщик</w:t>
      </w:r>
      <w:r w:rsidR="31ECA4BE" w:rsidRPr="009D4009">
        <w:rPr>
          <w:rFonts w:cstheme="minorHAnsi"/>
          <w:b/>
          <w:bCs/>
          <w:sz w:val="20"/>
          <w:szCs w:val="20"/>
        </w:rPr>
        <w:t xml:space="preserve"> или Продавец</w:t>
      </w:r>
      <w:r w:rsidRPr="009D4009">
        <w:rPr>
          <w:rFonts w:cstheme="minorHAnsi"/>
          <w:sz w:val="20"/>
          <w:szCs w:val="20"/>
        </w:rPr>
        <w:t xml:space="preserve"> – АО «БАЙЕР» (подразделение </w:t>
      </w:r>
      <w:r w:rsidR="397FCDE1" w:rsidRPr="009D4009">
        <w:rPr>
          <w:rFonts w:cstheme="minorHAnsi"/>
          <w:sz w:val="20"/>
          <w:szCs w:val="20"/>
        </w:rPr>
        <w:t>«</w:t>
      </w:r>
      <w:r w:rsidR="0498FDEE" w:rsidRPr="009D4009">
        <w:rPr>
          <w:rFonts w:cstheme="minorHAnsi"/>
          <w:sz w:val="20"/>
          <w:szCs w:val="20"/>
        </w:rPr>
        <w:t>ФАРМАСЬЮТИКАЛС (PHARMACEUTICALS)</w:t>
      </w:r>
      <w:r w:rsidR="397FCDE1" w:rsidRPr="009D4009">
        <w:rPr>
          <w:rFonts w:cstheme="minorHAnsi"/>
          <w:sz w:val="20"/>
          <w:szCs w:val="20"/>
        </w:rPr>
        <w:t>»</w:t>
      </w:r>
      <w:r w:rsidRPr="009D4009">
        <w:rPr>
          <w:rFonts w:cstheme="minorHAnsi"/>
          <w:sz w:val="20"/>
          <w:szCs w:val="20"/>
        </w:rPr>
        <w:t xml:space="preserve">), расположенное по адресу: </w:t>
      </w:r>
      <w:r w:rsidR="6BC56E5E" w:rsidRPr="009D4009">
        <w:rPr>
          <w:rFonts w:cstheme="minorHAnsi"/>
          <w:sz w:val="20"/>
          <w:szCs w:val="20"/>
        </w:rPr>
        <w:t>107113, г. Москва, ул. 3-я Рыбинская, д. 18, стр. 2</w:t>
      </w:r>
      <w:r w:rsidRPr="009D4009">
        <w:rPr>
          <w:rFonts w:cstheme="minorHAnsi"/>
          <w:sz w:val="20"/>
          <w:szCs w:val="20"/>
        </w:rPr>
        <w:t>.</w:t>
      </w:r>
      <w:r w:rsidR="2B4FFE2A" w:rsidRPr="009D4009">
        <w:rPr>
          <w:rFonts w:cstheme="minorHAnsi"/>
          <w:sz w:val="20"/>
          <w:szCs w:val="20"/>
        </w:rPr>
        <w:t xml:space="preserve"> Поставщик не ведёт розничн</w:t>
      </w:r>
      <w:r w:rsidR="00BA5C94">
        <w:rPr>
          <w:rFonts w:cstheme="minorHAnsi"/>
          <w:sz w:val="20"/>
          <w:szCs w:val="20"/>
        </w:rPr>
        <w:t>ую</w:t>
      </w:r>
      <w:r w:rsidR="2B4FFE2A" w:rsidRPr="009D4009">
        <w:rPr>
          <w:rFonts w:cstheme="minorHAnsi"/>
          <w:sz w:val="20"/>
          <w:szCs w:val="20"/>
        </w:rPr>
        <w:t xml:space="preserve"> продаж</w:t>
      </w:r>
      <w:r w:rsidR="00BA5C94">
        <w:rPr>
          <w:rFonts w:cstheme="minorHAnsi"/>
          <w:sz w:val="20"/>
          <w:szCs w:val="20"/>
        </w:rPr>
        <w:t>у</w:t>
      </w:r>
      <w:r w:rsidR="2B4FFE2A" w:rsidRPr="009D4009">
        <w:rPr>
          <w:rFonts w:cstheme="minorHAnsi"/>
          <w:sz w:val="20"/>
          <w:szCs w:val="20"/>
        </w:rPr>
        <w:t xml:space="preserve"> Продукции.</w:t>
      </w:r>
      <w:r w:rsidR="61FEED81" w:rsidRPr="009D4009">
        <w:rPr>
          <w:rFonts w:cstheme="minorHAnsi"/>
          <w:sz w:val="20"/>
          <w:szCs w:val="20"/>
        </w:rPr>
        <w:t xml:space="preserve"> Термины «</w:t>
      </w:r>
      <w:r w:rsidR="61FEED81" w:rsidRPr="009D4009">
        <w:rPr>
          <w:rFonts w:cstheme="minorHAnsi"/>
          <w:b/>
          <w:bCs/>
          <w:sz w:val="20"/>
          <w:szCs w:val="20"/>
        </w:rPr>
        <w:t>Поставщик</w:t>
      </w:r>
      <w:r w:rsidR="61FEED81" w:rsidRPr="009D4009">
        <w:rPr>
          <w:rFonts w:cstheme="minorHAnsi"/>
          <w:sz w:val="20"/>
          <w:szCs w:val="20"/>
        </w:rPr>
        <w:t>» и «</w:t>
      </w:r>
      <w:r w:rsidR="61FEED81" w:rsidRPr="009D4009">
        <w:rPr>
          <w:rFonts w:cstheme="minorHAnsi"/>
          <w:b/>
          <w:bCs/>
          <w:sz w:val="20"/>
          <w:szCs w:val="20"/>
        </w:rPr>
        <w:t>Продавец</w:t>
      </w:r>
      <w:r w:rsidR="61FEED81" w:rsidRPr="009D4009">
        <w:rPr>
          <w:rFonts w:cstheme="minorHAnsi"/>
          <w:sz w:val="20"/>
          <w:szCs w:val="20"/>
        </w:rPr>
        <w:t>» для целей настоящих Общих условий</w:t>
      </w:r>
      <w:r w:rsidR="2D5D61DD" w:rsidRPr="009D4009">
        <w:rPr>
          <w:rFonts w:cstheme="minorHAnsi"/>
          <w:sz w:val="20"/>
          <w:szCs w:val="20"/>
        </w:rPr>
        <w:t xml:space="preserve"> поставки</w:t>
      </w:r>
      <w:r w:rsidR="61FEED81" w:rsidRPr="009D4009">
        <w:rPr>
          <w:rFonts w:cstheme="minorHAnsi"/>
          <w:sz w:val="20"/>
          <w:szCs w:val="20"/>
        </w:rPr>
        <w:t xml:space="preserve"> являются равнозначными. </w:t>
      </w:r>
    </w:p>
    <w:p w14:paraId="1E21CADD" w14:textId="4180A25B" w:rsidR="00924B12" w:rsidRPr="009D4009" w:rsidRDefault="7792366C" w:rsidP="009D4009">
      <w:pPr>
        <w:pStyle w:val="a3"/>
        <w:numPr>
          <w:ilvl w:val="1"/>
          <w:numId w:val="4"/>
        </w:numPr>
        <w:spacing w:after="120" w:line="240" w:lineRule="auto"/>
        <w:ind w:left="567" w:right="-1" w:hanging="567"/>
        <w:jc w:val="both"/>
        <w:rPr>
          <w:rFonts w:cstheme="minorHAnsi"/>
          <w:sz w:val="20"/>
          <w:szCs w:val="20"/>
        </w:rPr>
      </w:pPr>
      <w:r w:rsidRPr="009D4009">
        <w:rPr>
          <w:rFonts w:cstheme="minorHAnsi"/>
          <w:b/>
          <w:bCs/>
          <w:sz w:val="20"/>
          <w:szCs w:val="20"/>
        </w:rPr>
        <w:t>Прайс-лист Поставщика или</w:t>
      </w:r>
      <w:r w:rsidRPr="009D4009">
        <w:rPr>
          <w:rFonts w:cstheme="minorHAnsi"/>
          <w:sz w:val="20"/>
          <w:szCs w:val="20"/>
        </w:rPr>
        <w:t xml:space="preserve"> </w:t>
      </w:r>
      <w:r w:rsidRPr="009D4009">
        <w:rPr>
          <w:rFonts w:cstheme="minorHAnsi"/>
          <w:b/>
          <w:bCs/>
          <w:sz w:val="20"/>
          <w:szCs w:val="20"/>
        </w:rPr>
        <w:t>Прайс-лист</w:t>
      </w:r>
      <w:r w:rsidRPr="009D4009">
        <w:rPr>
          <w:rFonts w:cstheme="minorHAnsi"/>
          <w:sz w:val="20"/>
          <w:szCs w:val="20"/>
        </w:rPr>
        <w:t xml:space="preserve"> – </w:t>
      </w:r>
      <w:r w:rsidR="2CEF2210" w:rsidRPr="009D4009">
        <w:rPr>
          <w:rFonts w:cstheme="minorHAnsi"/>
          <w:sz w:val="20"/>
          <w:szCs w:val="20"/>
        </w:rPr>
        <w:t xml:space="preserve">односторонний </w:t>
      </w:r>
      <w:r w:rsidRPr="009D4009">
        <w:rPr>
          <w:rFonts w:cstheme="minorHAnsi"/>
          <w:sz w:val="20"/>
          <w:szCs w:val="20"/>
        </w:rPr>
        <w:t>документ Поставщика, содержащий</w:t>
      </w:r>
      <w:r w:rsidR="0051459B" w:rsidRPr="00696FF7">
        <w:rPr>
          <w:rStyle w:val="ab"/>
          <w:rFonts w:cstheme="minorHAnsi"/>
          <w:sz w:val="20"/>
          <w:szCs w:val="20"/>
          <w:u w:val="none"/>
        </w:rPr>
        <w:t xml:space="preserve"> </w:t>
      </w:r>
      <w:r w:rsidRPr="009D4009">
        <w:rPr>
          <w:rFonts w:cstheme="minorHAnsi"/>
          <w:sz w:val="20"/>
          <w:szCs w:val="20"/>
        </w:rPr>
        <w:t>действующие цены на Продукцию.</w:t>
      </w:r>
      <w:r w:rsidR="2CEF2210" w:rsidRPr="009D4009">
        <w:rPr>
          <w:rFonts w:cstheme="minorHAnsi"/>
          <w:sz w:val="20"/>
          <w:szCs w:val="20"/>
        </w:rPr>
        <w:t xml:space="preserve"> </w:t>
      </w:r>
    </w:p>
    <w:p w14:paraId="1BE0F7C5" w14:textId="51FBEE82" w:rsidR="007E01A2" w:rsidRPr="00696FF7" w:rsidRDefault="5ECF0253" w:rsidP="0058317A">
      <w:pPr>
        <w:pStyle w:val="a3"/>
        <w:numPr>
          <w:ilvl w:val="1"/>
          <w:numId w:val="4"/>
        </w:numPr>
        <w:spacing w:line="240" w:lineRule="auto"/>
        <w:ind w:left="567" w:hanging="567"/>
        <w:jc w:val="both"/>
        <w:rPr>
          <w:rFonts w:cstheme="minorHAnsi"/>
          <w:sz w:val="20"/>
          <w:szCs w:val="20"/>
        </w:rPr>
      </w:pPr>
      <w:r w:rsidRPr="009D4009">
        <w:rPr>
          <w:rFonts w:cstheme="minorHAnsi"/>
          <w:b/>
          <w:bCs/>
          <w:sz w:val="20"/>
          <w:szCs w:val="20"/>
        </w:rPr>
        <w:t>Продукция</w:t>
      </w:r>
      <w:r w:rsidR="1A259B35" w:rsidRPr="009D4009">
        <w:rPr>
          <w:rFonts w:cstheme="minorHAnsi"/>
          <w:b/>
          <w:bCs/>
          <w:sz w:val="20"/>
          <w:szCs w:val="20"/>
        </w:rPr>
        <w:t xml:space="preserve"> или Товар</w:t>
      </w:r>
      <w:r w:rsidRPr="009D4009">
        <w:rPr>
          <w:rFonts w:cstheme="minorHAnsi"/>
          <w:sz w:val="20"/>
          <w:szCs w:val="20"/>
        </w:rPr>
        <w:t xml:space="preserve"> – </w:t>
      </w:r>
      <w:r w:rsidR="1A259B35" w:rsidRPr="004C673A">
        <w:rPr>
          <w:rFonts w:cstheme="minorHAnsi"/>
          <w:sz w:val="20"/>
          <w:szCs w:val="20"/>
        </w:rPr>
        <w:t>лекарственные препараты,</w:t>
      </w:r>
      <w:r w:rsidR="1A259B35" w:rsidRPr="0051459B">
        <w:rPr>
          <w:rFonts w:cstheme="minorHAnsi"/>
          <w:sz w:val="20"/>
          <w:szCs w:val="20"/>
        </w:rPr>
        <w:t xml:space="preserve"> импортируемые Поставщиком на территорию РФ или производимые Поставщиком или иными производителями по заказу Поставщика на территории РФ, входящие в портфель соответствующего Бизнес-подразделения </w:t>
      </w:r>
      <w:r w:rsidR="3090D3E0" w:rsidRPr="0051459B">
        <w:rPr>
          <w:rFonts w:cstheme="minorHAnsi"/>
          <w:sz w:val="20"/>
          <w:szCs w:val="20"/>
        </w:rPr>
        <w:t xml:space="preserve">Поставщика </w:t>
      </w:r>
      <w:r w:rsidR="1A259B35" w:rsidRPr="0051459B">
        <w:rPr>
          <w:rFonts w:cstheme="minorHAnsi"/>
          <w:sz w:val="20"/>
          <w:szCs w:val="20"/>
        </w:rPr>
        <w:t>и поставляемые Покупателям</w:t>
      </w:r>
      <w:r w:rsidRPr="00F11442">
        <w:rPr>
          <w:rFonts w:cstheme="minorHAnsi"/>
          <w:sz w:val="20"/>
          <w:szCs w:val="20"/>
        </w:rPr>
        <w:t>.</w:t>
      </w:r>
      <w:r w:rsidR="43D8B99B" w:rsidRPr="00F11442">
        <w:rPr>
          <w:rFonts w:cstheme="minorHAnsi"/>
          <w:sz w:val="20"/>
          <w:szCs w:val="20"/>
        </w:rPr>
        <w:t xml:space="preserve"> </w:t>
      </w:r>
      <w:r w:rsidR="3090D3E0" w:rsidRPr="00696FF7">
        <w:rPr>
          <w:rFonts w:cstheme="minorHAnsi"/>
          <w:sz w:val="20"/>
          <w:szCs w:val="20"/>
        </w:rPr>
        <w:t>Термины «</w:t>
      </w:r>
      <w:r w:rsidR="3090D3E0" w:rsidRPr="00696FF7">
        <w:rPr>
          <w:rFonts w:cstheme="minorHAnsi"/>
          <w:b/>
          <w:bCs/>
          <w:sz w:val="20"/>
          <w:szCs w:val="20"/>
        </w:rPr>
        <w:t>Продукция</w:t>
      </w:r>
      <w:r w:rsidR="3090D3E0" w:rsidRPr="00696FF7">
        <w:rPr>
          <w:rFonts w:cstheme="minorHAnsi"/>
          <w:sz w:val="20"/>
          <w:szCs w:val="20"/>
        </w:rPr>
        <w:t>» и «</w:t>
      </w:r>
      <w:r w:rsidR="3090D3E0" w:rsidRPr="00696FF7">
        <w:rPr>
          <w:rFonts w:cstheme="minorHAnsi"/>
          <w:b/>
          <w:bCs/>
          <w:sz w:val="20"/>
          <w:szCs w:val="20"/>
        </w:rPr>
        <w:t>Товар</w:t>
      </w:r>
      <w:r w:rsidR="3090D3E0" w:rsidRPr="00696FF7">
        <w:rPr>
          <w:rFonts w:cstheme="minorHAnsi"/>
          <w:sz w:val="20"/>
          <w:szCs w:val="20"/>
        </w:rPr>
        <w:t>» для целей настоящих Общих условий</w:t>
      </w:r>
      <w:r w:rsidR="53FBE5F5" w:rsidRPr="00696FF7">
        <w:rPr>
          <w:rFonts w:cstheme="minorHAnsi"/>
          <w:sz w:val="20"/>
          <w:szCs w:val="20"/>
        </w:rPr>
        <w:t xml:space="preserve"> поставки</w:t>
      </w:r>
      <w:r w:rsidR="3090D3E0" w:rsidRPr="00696FF7">
        <w:rPr>
          <w:rFonts w:cstheme="minorHAnsi"/>
          <w:sz w:val="20"/>
          <w:szCs w:val="20"/>
        </w:rPr>
        <w:t xml:space="preserve"> являются равнозначными. Термин «</w:t>
      </w:r>
      <w:r w:rsidR="3090D3E0" w:rsidRPr="00696FF7">
        <w:rPr>
          <w:rFonts w:cstheme="minorHAnsi"/>
          <w:b/>
          <w:bCs/>
          <w:sz w:val="20"/>
          <w:szCs w:val="20"/>
        </w:rPr>
        <w:t>Продукция</w:t>
      </w:r>
      <w:r w:rsidR="3090D3E0" w:rsidRPr="00696FF7">
        <w:rPr>
          <w:rFonts w:cstheme="minorHAnsi"/>
          <w:sz w:val="20"/>
          <w:szCs w:val="20"/>
        </w:rPr>
        <w:t>» включает в себя термин «</w:t>
      </w:r>
      <w:r w:rsidR="3090D3E0" w:rsidRPr="00696FF7">
        <w:rPr>
          <w:rFonts w:cstheme="minorHAnsi"/>
          <w:b/>
          <w:bCs/>
          <w:sz w:val="20"/>
          <w:szCs w:val="20"/>
        </w:rPr>
        <w:t>Товар</w:t>
      </w:r>
      <w:r w:rsidR="3090D3E0" w:rsidRPr="00696FF7">
        <w:rPr>
          <w:rFonts w:cstheme="minorHAnsi"/>
          <w:sz w:val="20"/>
          <w:szCs w:val="20"/>
        </w:rPr>
        <w:t>» и наоборот, если иное не следует из контекста и правовой природы отношений Сторон.</w:t>
      </w:r>
    </w:p>
    <w:p w14:paraId="1C7263FE" w14:textId="1FA0FA9A" w:rsidR="00057DE0" w:rsidRPr="00696FF7" w:rsidRDefault="5ECF0253" w:rsidP="009D4009">
      <w:pPr>
        <w:pStyle w:val="a3"/>
        <w:numPr>
          <w:ilvl w:val="1"/>
          <w:numId w:val="4"/>
        </w:numPr>
        <w:spacing w:after="120" w:line="240" w:lineRule="auto"/>
        <w:ind w:left="567" w:right="-1" w:hanging="567"/>
        <w:jc w:val="both"/>
        <w:rPr>
          <w:rFonts w:eastAsiaTheme="minorEastAsia" w:cstheme="minorHAnsi"/>
          <w:sz w:val="20"/>
          <w:szCs w:val="20"/>
        </w:rPr>
      </w:pPr>
      <w:r w:rsidRPr="00696FF7">
        <w:rPr>
          <w:rFonts w:cstheme="minorHAnsi"/>
          <w:b/>
          <w:bCs/>
          <w:sz w:val="20"/>
          <w:szCs w:val="20"/>
        </w:rPr>
        <w:t>Сделк</w:t>
      </w:r>
      <w:r w:rsidR="27F03F1E" w:rsidRPr="00696FF7">
        <w:rPr>
          <w:rFonts w:cstheme="minorHAnsi"/>
          <w:b/>
          <w:bCs/>
          <w:sz w:val="20"/>
          <w:szCs w:val="20"/>
        </w:rPr>
        <w:t>а</w:t>
      </w:r>
      <w:r w:rsidRPr="00696FF7">
        <w:rPr>
          <w:rFonts w:cstheme="minorHAnsi"/>
          <w:b/>
          <w:bCs/>
          <w:sz w:val="20"/>
          <w:szCs w:val="20"/>
        </w:rPr>
        <w:t xml:space="preserve"> по приобретению </w:t>
      </w:r>
      <w:r w:rsidR="27F03F1E" w:rsidRPr="00696FF7">
        <w:rPr>
          <w:rFonts w:cstheme="minorHAnsi"/>
          <w:b/>
          <w:bCs/>
          <w:sz w:val="20"/>
          <w:szCs w:val="20"/>
        </w:rPr>
        <w:t>П</w:t>
      </w:r>
      <w:r w:rsidRPr="00696FF7">
        <w:rPr>
          <w:rFonts w:cstheme="minorHAnsi"/>
          <w:b/>
          <w:bCs/>
          <w:sz w:val="20"/>
          <w:szCs w:val="20"/>
        </w:rPr>
        <w:t xml:space="preserve">родукции Поставщика </w:t>
      </w:r>
      <w:r w:rsidRPr="0058317A">
        <w:rPr>
          <w:rFonts w:cstheme="minorHAnsi"/>
          <w:sz w:val="20"/>
          <w:szCs w:val="20"/>
        </w:rPr>
        <w:t>или</w:t>
      </w:r>
      <w:r w:rsidRPr="00696FF7">
        <w:rPr>
          <w:rFonts w:cstheme="minorHAnsi"/>
          <w:b/>
          <w:bCs/>
          <w:sz w:val="20"/>
          <w:szCs w:val="20"/>
        </w:rPr>
        <w:t xml:space="preserve"> Сделк</w:t>
      </w:r>
      <w:r w:rsidR="27F03F1E" w:rsidRPr="00696FF7">
        <w:rPr>
          <w:rFonts w:cstheme="minorHAnsi"/>
          <w:b/>
          <w:bCs/>
          <w:sz w:val="20"/>
          <w:szCs w:val="20"/>
        </w:rPr>
        <w:t>а</w:t>
      </w:r>
      <w:r w:rsidRPr="00696FF7">
        <w:rPr>
          <w:rFonts w:cstheme="minorHAnsi"/>
          <w:sz w:val="20"/>
          <w:szCs w:val="20"/>
        </w:rPr>
        <w:t xml:space="preserve"> – </w:t>
      </w:r>
      <w:r w:rsidR="2D5446C2" w:rsidRPr="00696FF7">
        <w:rPr>
          <w:rFonts w:cstheme="minorHAnsi"/>
          <w:sz w:val="20"/>
          <w:szCs w:val="20"/>
        </w:rPr>
        <w:t xml:space="preserve">совокупность и последовательность следующих действий: </w:t>
      </w:r>
      <w:r w:rsidR="48D8C2C4" w:rsidRPr="00696FF7">
        <w:rPr>
          <w:rFonts w:cstheme="minorHAnsi"/>
          <w:sz w:val="20"/>
          <w:szCs w:val="20"/>
        </w:rPr>
        <w:t>подписание</w:t>
      </w:r>
      <w:r w:rsidRPr="00696FF7">
        <w:rPr>
          <w:rFonts w:cstheme="minorHAnsi"/>
          <w:sz w:val="20"/>
          <w:szCs w:val="20"/>
        </w:rPr>
        <w:t xml:space="preserve"> Покупателем </w:t>
      </w:r>
      <w:r w:rsidR="563B60A0" w:rsidRPr="00696FF7">
        <w:rPr>
          <w:rFonts w:cstheme="minorHAnsi"/>
          <w:sz w:val="20"/>
          <w:szCs w:val="20"/>
        </w:rPr>
        <w:t>заказ</w:t>
      </w:r>
      <w:r w:rsidRPr="00696FF7">
        <w:rPr>
          <w:rFonts w:cstheme="minorHAnsi"/>
          <w:sz w:val="20"/>
          <w:szCs w:val="20"/>
        </w:rPr>
        <w:t xml:space="preserve">а на поставку </w:t>
      </w:r>
      <w:r w:rsidR="27F03F1E" w:rsidRPr="00696FF7">
        <w:rPr>
          <w:rFonts w:cstheme="minorHAnsi"/>
          <w:sz w:val="20"/>
          <w:szCs w:val="20"/>
        </w:rPr>
        <w:t>П</w:t>
      </w:r>
      <w:r w:rsidRPr="00696FF7">
        <w:rPr>
          <w:rFonts w:cstheme="minorHAnsi"/>
          <w:sz w:val="20"/>
          <w:szCs w:val="20"/>
        </w:rPr>
        <w:t>родукции</w:t>
      </w:r>
      <w:r w:rsidR="69DD9ACA" w:rsidRPr="00696FF7">
        <w:rPr>
          <w:rFonts w:cstheme="minorHAnsi"/>
          <w:sz w:val="20"/>
          <w:szCs w:val="20"/>
        </w:rPr>
        <w:t>,</w:t>
      </w:r>
      <w:r w:rsidR="53FBE5F5" w:rsidRPr="00696FF7">
        <w:rPr>
          <w:rFonts w:cstheme="minorHAnsi"/>
          <w:sz w:val="20"/>
          <w:szCs w:val="20"/>
        </w:rPr>
        <w:t xml:space="preserve"> направление Покупателем </w:t>
      </w:r>
      <w:r w:rsidR="563B60A0" w:rsidRPr="00696FF7">
        <w:rPr>
          <w:rFonts w:cstheme="minorHAnsi"/>
          <w:sz w:val="20"/>
          <w:szCs w:val="20"/>
        </w:rPr>
        <w:t>заказ</w:t>
      </w:r>
      <w:r w:rsidR="53FBE5F5" w:rsidRPr="00696FF7">
        <w:rPr>
          <w:rFonts w:cstheme="minorHAnsi"/>
          <w:sz w:val="20"/>
          <w:szCs w:val="20"/>
        </w:rPr>
        <w:t>а</w:t>
      </w:r>
      <w:r w:rsidR="5408FB67" w:rsidRPr="00696FF7">
        <w:rPr>
          <w:rFonts w:cstheme="minorHAnsi"/>
          <w:sz w:val="20"/>
          <w:szCs w:val="20"/>
        </w:rPr>
        <w:t xml:space="preserve"> на поставку Продукции</w:t>
      </w:r>
      <w:r w:rsidR="53FBE5F5" w:rsidRPr="00696FF7">
        <w:rPr>
          <w:rFonts w:cstheme="minorHAnsi"/>
          <w:sz w:val="20"/>
          <w:szCs w:val="20"/>
        </w:rPr>
        <w:t xml:space="preserve"> </w:t>
      </w:r>
      <w:r w:rsidR="5408FB67" w:rsidRPr="00696FF7">
        <w:rPr>
          <w:rFonts w:cstheme="minorHAnsi"/>
          <w:sz w:val="20"/>
          <w:szCs w:val="20"/>
        </w:rPr>
        <w:t>Поставщику</w:t>
      </w:r>
      <w:r w:rsidR="53FBE5F5" w:rsidRPr="00696FF7">
        <w:rPr>
          <w:rFonts w:cstheme="minorHAnsi"/>
          <w:sz w:val="20"/>
          <w:szCs w:val="20"/>
        </w:rPr>
        <w:t>, выставление Поставщик</w:t>
      </w:r>
      <w:r w:rsidR="5408FB67" w:rsidRPr="00696FF7">
        <w:rPr>
          <w:rFonts w:cstheme="minorHAnsi"/>
          <w:sz w:val="20"/>
          <w:szCs w:val="20"/>
        </w:rPr>
        <w:t>ом</w:t>
      </w:r>
      <w:r w:rsidR="53FBE5F5" w:rsidRPr="00696FF7">
        <w:rPr>
          <w:rFonts w:cstheme="minorHAnsi"/>
          <w:sz w:val="20"/>
          <w:szCs w:val="20"/>
        </w:rPr>
        <w:t xml:space="preserve"> Покупателю счёта,</w:t>
      </w:r>
      <w:r w:rsidR="69DD9ACA" w:rsidRPr="00696FF7">
        <w:rPr>
          <w:rFonts w:cstheme="minorHAnsi"/>
          <w:sz w:val="20"/>
          <w:szCs w:val="20"/>
        </w:rPr>
        <w:t xml:space="preserve"> оплата</w:t>
      </w:r>
      <w:r w:rsidR="5408FB67" w:rsidRPr="00696FF7">
        <w:rPr>
          <w:rFonts w:cstheme="minorHAnsi"/>
          <w:sz w:val="20"/>
          <w:szCs w:val="20"/>
        </w:rPr>
        <w:t xml:space="preserve"> Покупателем</w:t>
      </w:r>
      <w:r w:rsidR="69DD9ACA" w:rsidRPr="00696FF7">
        <w:rPr>
          <w:rFonts w:cstheme="minorHAnsi"/>
          <w:sz w:val="20"/>
          <w:szCs w:val="20"/>
        </w:rPr>
        <w:t xml:space="preserve"> </w:t>
      </w:r>
      <w:r w:rsidR="563B60A0" w:rsidRPr="00696FF7">
        <w:rPr>
          <w:rFonts w:cstheme="minorHAnsi"/>
          <w:sz w:val="20"/>
          <w:szCs w:val="20"/>
        </w:rPr>
        <w:t>заказ</w:t>
      </w:r>
      <w:r w:rsidR="65B29D50" w:rsidRPr="00696FF7">
        <w:rPr>
          <w:rFonts w:cstheme="minorHAnsi"/>
          <w:sz w:val="20"/>
          <w:szCs w:val="20"/>
        </w:rPr>
        <w:t xml:space="preserve">а </w:t>
      </w:r>
      <w:r w:rsidR="69DD9ACA" w:rsidRPr="00696FF7">
        <w:rPr>
          <w:rFonts w:cstheme="minorHAnsi"/>
          <w:sz w:val="20"/>
          <w:szCs w:val="20"/>
        </w:rPr>
        <w:t>по счёту Поставщика</w:t>
      </w:r>
      <w:r w:rsidR="7AEDDE8B" w:rsidRPr="00696FF7">
        <w:rPr>
          <w:rFonts w:cstheme="minorHAnsi"/>
          <w:sz w:val="20"/>
          <w:szCs w:val="20"/>
        </w:rPr>
        <w:t>,</w:t>
      </w:r>
      <w:r w:rsidR="69DD9ACA" w:rsidRPr="00696FF7">
        <w:rPr>
          <w:rFonts w:cstheme="minorHAnsi"/>
          <w:sz w:val="20"/>
          <w:szCs w:val="20"/>
        </w:rPr>
        <w:t xml:space="preserve"> получение </w:t>
      </w:r>
      <w:r w:rsidR="42BCCD56" w:rsidRPr="00696FF7">
        <w:rPr>
          <w:rFonts w:cstheme="minorHAnsi"/>
          <w:sz w:val="20"/>
          <w:szCs w:val="20"/>
        </w:rPr>
        <w:t xml:space="preserve">Покупателем </w:t>
      </w:r>
      <w:r w:rsidR="69DD9ACA" w:rsidRPr="00696FF7">
        <w:rPr>
          <w:rFonts w:cstheme="minorHAnsi"/>
          <w:sz w:val="20"/>
          <w:szCs w:val="20"/>
        </w:rPr>
        <w:t xml:space="preserve">оплаченной </w:t>
      </w:r>
      <w:r w:rsidR="27F03F1E" w:rsidRPr="00696FF7">
        <w:rPr>
          <w:rFonts w:cstheme="minorHAnsi"/>
          <w:sz w:val="20"/>
          <w:szCs w:val="20"/>
        </w:rPr>
        <w:t>П</w:t>
      </w:r>
      <w:r w:rsidR="69DD9ACA" w:rsidRPr="00696FF7">
        <w:rPr>
          <w:rFonts w:cstheme="minorHAnsi"/>
          <w:sz w:val="20"/>
          <w:szCs w:val="20"/>
        </w:rPr>
        <w:t>родукции.</w:t>
      </w:r>
      <w:r w:rsidR="05827506" w:rsidRPr="00696FF7">
        <w:rPr>
          <w:rFonts w:cstheme="minorHAnsi"/>
          <w:sz w:val="20"/>
          <w:szCs w:val="20"/>
        </w:rPr>
        <w:t xml:space="preserve"> </w:t>
      </w:r>
      <w:r w:rsidR="2594DDD6" w:rsidRPr="00696FF7">
        <w:rPr>
          <w:rFonts w:cstheme="minorHAnsi"/>
          <w:sz w:val="20"/>
          <w:szCs w:val="20"/>
        </w:rPr>
        <w:t xml:space="preserve"> Существенные условия Сделки содержатся в Счёте и </w:t>
      </w:r>
      <w:r w:rsidR="6979B76E" w:rsidRPr="00696FF7">
        <w:rPr>
          <w:rFonts w:cstheme="minorHAnsi"/>
          <w:sz w:val="20"/>
          <w:szCs w:val="20"/>
        </w:rPr>
        <w:t xml:space="preserve">Общих условий </w:t>
      </w:r>
      <w:r w:rsidR="3C639B72" w:rsidRPr="00696FF7">
        <w:rPr>
          <w:rFonts w:cstheme="minorHAnsi"/>
          <w:sz w:val="20"/>
          <w:szCs w:val="20"/>
        </w:rPr>
        <w:t>поставки.</w:t>
      </w:r>
    </w:p>
    <w:p w14:paraId="26291607" w14:textId="1CA931C9" w:rsidR="3198A6BF" w:rsidRPr="00696FF7" w:rsidRDefault="2594DDD6" w:rsidP="009D4009">
      <w:pPr>
        <w:pStyle w:val="a3"/>
        <w:numPr>
          <w:ilvl w:val="1"/>
          <w:numId w:val="4"/>
        </w:numPr>
        <w:spacing w:after="120" w:line="240" w:lineRule="auto"/>
        <w:ind w:left="567" w:right="-1" w:hanging="567"/>
        <w:jc w:val="both"/>
        <w:rPr>
          <w:rFonts w:eastAsiaTheme="minorEastAsia" w:cstheme="minorHAnsi"/>
          <w:sz w:val="20"/>
          <w:szCs w:val="20"/>
        </w:rPr>
      </w:pPr>
      <w:r w:rsidRPr="00696FF7">
        <w:rPr>
          <w:rFonts w:cstheme="minorHAnsi"/>
          <w:b/>
          <w:bCs/>
          <w:sz w:val="20"/>
          <w:szCs w:val="20"/>
        </w:rPr>
        <w:t xml:space="preserve">Счёт </w:t>
      </w:r>
      <w:r w:rsidRPr="00696FF7">
        <w:rPr>
          <w:rFonts w:cstheme="minorHAnsi"/>
          <w:sz w:val="20"/>
          <w:szCs w:val="20"/>
        </w:rPr>
        <w:t>- счёт-оферта, адресованный Продавцом Покупателю.</w:t>
      </w:r>
    </w:p>
    <w:p w14:paraId="310DF7F1" w14:textId="77CA0485" w:rsidR="002361CA" w:rsidRPr="0087443C" w:rsidRDefault="6958A944">
      <w:pPr>
        <w:pStyle w:val="a3"/>
        <w:numPr>
          <w:ilvl w:val="1"/>
          <w:numId w:val="4"/>
        </w:numPr>
        <w:spacing w:after="120" w:line="240" w:lineRule="auto"/>
        <w:ind w:left="567" w:right="-1" w:hanging="567"/>
        <w:jc w:val="both"/>
        <w:rPr>
          <w:rFonts w:eastAsiaTheme="minorEastAsia" w:cstheme="minorHAnsi"/>
          <w:sz w:val="20"/>
          <w:szCs w:val="20"/>
        </w:rPr>
      </w:pPr>
      <w:r w:rsidRPr="0051459B">
        <w:rPr>
          <w:rFonts w:cstheme="minorHAnsi"/>
          <w:b/>
          <w:bCs/>
          <w:sz w:val="20"/>
          <w:szCs w:val="20"/>
        </w:rPr>
        <w:t xml:space="preserve">Акцепт - </w:t>
      </w:r>
      <w:r w:rsidRPr="0051459B">
        <w:rPr>
          <w:rFonts w:cstheme="minorHAnsi"/>
          <w:sz w:val="20"/>
          <w:szCs w:val="20"/>
        </w:rPr>
        <w:t xml:space="preserve">предварительная оплата Покупателем </w:t>
      </w:r>
      <w:r w:rsidR="5961F76C" w:rsidRPr="0051459B">
        <w:rPr>
          <w:rFonts w:cstheme="minorHAnsi"/>
          <w:sz w:val="20"/>
          <w:szCs w:val="20"/>
        </w:rPr>
        <w:t xml:space="preserve">100% от общей цены Товара, указанной в Счёте. Акцепт означает полное и безоговорочное согласие </w:t>
      </w:r>
      <w:r w:rsidRPr="00F11442">
        <w:rPr>
          <w:rFonts w:cstheme="minorHAnsi"/>
          <w:sz w:val="20"/>
          <w:szCs w:val="20"/>
        </w:rPr>
        <w:t xml:space="preserve">Покупателя с условиями Сделки, указанными в Счёте, </w:t>
      </w:r>
      <w:r w:rsidR="5A2D085D" w:rsidRPr="00F11442">
        <w:rPr>
          <w:rFonts w:cstheme="minorHAnsi"/>
          <w:sz w:val="20"/>
          <w:szCs w:val="20"/>
        </w:rPr>
        <w:t>а также с</w:t>
      </w:r>
      <w:r w:rsidRPr="0087443C">
        <w:rPr>
          <w:rFonts w:cstheme="minorHAnsi"/>
          <w:sz w:val="20"/>
          <w:szCs w:val="20"/>
        </w:rPr>
        <w:t xml:space="preserve"> Общими условиями поставки.</w:t>
      </w:r>
    </w:p>
    <w:p w14:paraId="40CA27C9" w14:textId="0A834B66" w:rsidR="002361CA" w:rsidRPr="004137D6" w:rsidRDefault="7253BE24">
      <w:pPr>
        <w:pStyle w:val="a3"/>
        <w:numPr>
          <w:ilvl w:val="1"/>
          <w:numId w:val="4"/>
        </w:numPr>
        <w:spacing w:after="120" w:line="240" w:lineRule="auto"/>
        <w:ind w:left="567" w:right="-1" w:hanging="567"/>
        <w:jc w:val="both"/>
        <w:rPr>
          <w:rFonts w:eastAsiaTheme="minorEastAsia" w:cstheme="minorHAnsi"/>
          <w:b/>
          <w:bCs/>
          <w:sz w:val="20"/>
          <w:szCs w:val="20"/>
        </w:rPr>
      </w:pPr>
      <w:bookmarkStart w:id="0" w:name="_Hlk43483917"/>
      <w:r w:rsidRPr="00AF2306">
        <w:rPr>
          <w:rFonts w:cstheme="minorHAnsi"/>
          <w:b/>
          <w:bCs/>
          <w:sz w:val="20"/>
          <w:szCs w:val="20"/>
        </w:rPr>
        <w:t xml:space="preserve">Стороны </w:t>
      </w:r>
      <w:r w:rsidRPr="00AF2306">
        <w:rPr>
          <w:rFonts w:cstheme="minorHAnsi"/>
          <w:sz w:val="20"/>
          <w:szCs w:val="20"/>
        </w:rPr>
        <w:t>– Покупатель и Поставщик.</w:t>
      </w:r>
    </w:p>
    <w:bookmarkEnd w:id="0"/>
    <w:p w14:paraId="3C3F935F" w14:textId="577F185B" w:rsidR="00563553" w:rsidRPr="0051459B" w:rsidRDefault="60D2B0A8">
      <w:pPr>
        <w:pStyle w:val="a3"/>
        <w:numPr>
          <w:ilvl w:val="1"/>
          <w:numId w:val="4"/>
        </w:numPr>
        <w:spacing w:after="120" w:line="240" w:lineRule="auto"/>
        <w:ind w:left="567" w:right="-1" w:hanging="567"/>
        <w:jc w:val="both"/>
        <w:rPr>
          <w:rFonts w:cstheme="minorHAnsi"/>
          <w:b/>
          <w:bCs/>
          <w:sz w:val="20"/>
          <w:szCs w:val="20"/>
          <w:lang w:eastAsia="ru-RU"/>
        </w:rPr>
      </w:pPr>
      <w:r w:rsidRPr="00696FF7">
        <w:rPr>
          <w:rFonts w:eastAsia="Times New Roman" w:cstheme="minorHAnsi"/>
          <w:b/>
          <w:bCs/>
          <w:sz w:val="20"/>
          <w:szCs w:val="20"/>
          <w:lang w:eastAsia="ru-RU"/>
        </w:rPr>
        <w:t>Федеральная государственная информационная система мониторинга движения лекарственных препаратов</w:t>
      </w:r>
      <w:r w:rsidRPr="00696FF7">
        <w:rPr>
          <w:rFonts w:eastAsia="Times New Roman" w:cstheme="minorHAnsi"/>
          <w:sz w:val="20"/>
          <w:szCs w:val="20"/>
          <w:lang w:eastAsia="ru-RU"/>
        </w:rPr>
        <w:t xml:space="preserve"> (</w:t>
      </w:r>
      <w:r w:rsidRPr="00696FF7">
        <w:rPr>
          <w:rFonts w:eastAsia="Times New Roman" w:cstheme="minorHAnsi"/>
          <w:b/>
          <w:bCs/>
          <w:sz w:val="20"/>
          <w:szCs w:val="20"/>
          <w:lang w:eastAsia="ru-RU"/>
        </w:rPr>
        <w:t>«ФГИС МДЛП»</w:t>
      </w:r>
      <w:r w:rsidRPr="00696FF7">
        <w:rPr>
          <w:rFonts w:eastAsia="Times New Roman" w:cstheme="minorHAnsi"/>
          <w:sz w:val="20"/>
          <w:szCs w:val="20"/>
          <w:lang w:eastAsia="ru-RU"/>
        </w:rPr>
        <w:t>) – информационная система мониторинга движения лекарственных препаратов для медицинского применения от производителя до конечного потребителя с использованием в отношении лекарственных препаратов для медицинского применения средств идентификации. </w:t>
      </w:r>
    </w:p>
    <w:p w14:paraId="21F97E47" w14:textId="719163F8" w:rsidR="00563553" w:rsidRDefault="60D2B0A8" w:rsidP="009D4009">
      <w:pPr>
        <w:pStyle w:val="a3"/>
        <w:numPr>
          <w:ilvl w:val="1"/>
          <w:numId w:val="4"/>
        </w:numPr>
        <w:spacing w:after="120" w:line="240" w:lineRule="auto"/>
        <w:ind w:left="567" w:right="-1" w:hanging="567"/>
        <w:jc w:val="both"/>
        <w:rPr>
          <w:rFonts w:cstheme="minorHAnsi"/>
          <w:b/>
          <w:bCs/>
          <w:sz w:val="20"/>
          <w:szCs w:val="20"/>
        </w:rPr>
      </w:pPr>
      <w:r w:rsidRPr="0051459B">
        <w:rPr>
          <w:rFonts w:cstheme="minorHAnsi"/>
          <w:b/>
          <w:bCs/>
          <w:sz w:val="20"/>
          <w:szCs w:val="20"/>
        </w:rPr>
        <w:t xml:space="preserve">Маркированный Товар </w:t>
      </w:r>
      <w:r w:rsidRPr="0051459B">
        <w:rPr>
          <w:rFonts w:cstheme="minorHAnsi"/>
          <w:sz w:val="20"/>
          <w:szCs w:val="20"/>
        </w:rPr>
        <w:t>– лекарственные препараты, промаркированные средствами идентификации – код маркировки стандарта Data Matrix.</w:t>
      </w:r>
      <w:r w:rsidRPr="00F11442">
        <w:rPr>
          <w:rFonts w:cstheme="minorHAnsi"/>
          <w:b/>
          <w:bCs/>
          <w:sz w:val="20"/>
          <w:szCs w:val="20"/>
        </w:rPr>
        <w:t> </w:t>
      </w:r>
    </w:p>
    <w:p w14:paraId="6639CE3E" w14:textId="77777777" w:rsidR="005C2D64" w:rsidRPr="0051459B" w:rsidRDefault="005C2D64" w:rsidP="005C2D64">
      <w:pPr>
        <w:pStyle w:val="a3"/>
        <w:spacing w:after="120" w:line="240" w:lineRule="auto"/>
        <w:ind w:left="567" w:right="-1"/>
        <w:jc w:val="both"/>
        <w:rPr>
          <w:rFonts w:cstheme="minorHAnsi"/>
          <w:b/>
          <w:bCs/>
          <w:sz w:val="20"/>
          <w:szCs w:val="20"/>
        </w:rPr>
      </w:pPr>
    </w:p>
    <w:p w14:paraId="2665139A" w14:textId="3C54B3E7" w:rsidR="00CC340F" w:rsidRPr="0051459B" w:rsidRDefault="009D4009">
      <w:pPr>
        <w:pStyle w:val="a3"/>
        <w:keepNext/>
        <w:numPr>
          <w:ilvl w:val="0"/>
          <w:numId w:val="4"/>
        </w:numPr>
        <w:spacing w:after="120" w:line="240" w:lineRule="auto"/>
        <w:ind w:left="567" w:hanging="357"/>
        <w:contextualSpacing w:val="0"/>
        <w:jc w:val="both"/>
        <w:outlineLvl w:val="0"/>
        <w:rPr>
          <w:rFonts w:cstheme="minorHAnsi"/>
          <w:b/>
          <w:bCs/>
          <w:sz w:val="20"/>
          <w:szCs w:val="20"/>
        </w:rPr>
      </w:pPr>
      <w:r w:rsidRPr="009D4009">
        <w:rPr>
          <w:rFonts w:cstheme="minorHAnsi"/>
          <w:b/>
          <w:bCs/>
          <w:sz w:val="20"/>
          <w:szCs w:val="20"/>
        </w:rPr>
        <w:t>ВВОДНЫЕ ПОЛОЖЕНИЯ</w:t>
      </w:r>
    </w:p>
    <w:p w14:paraId="0EADBCA9" w14:textId="0573FC21" w:rsidR="00A33100" w:rsidRPr="0087443C" w:rsidRDefault="75A59E82" w:rsidP="00696FF7">
      <w:pPr>
        <w:pStyle w:val="a3"/>
        <w:numPr>
          <w:ilvl w:val="1"/>
          <w:numId w:val="4"/>
        </w:numPr>
        <w:spacing w:after="0" w:line="240" w:lineRule="auto"/>
        <w:ind w:left="567" w:hanging="567"/>
        <w:contextualSpacing w:val="0"/>
        <w:jc w:val="both"/>
        <w:rPr>
          <w:rFonts w:cstheme="minorHAnsi"/>
          <w:sz w:val="20"/>
          <w:szCs w:val="20"/>
        </w:rPr>
      </w:pPr>
      <w:r w:rsidRPr="0051459B">
        <w:rPr>
          <w:rFonts w:cstheme="minorHAnsi"/>
          <w:sz w:val="20"/>
          <w:szCs w:val="20"/>
        </w:rPr>
        <w:t xml:space="preserve">Все </w:t>
      </w:r>
      <w:r w:rsidR="0A2B5547" w:rsidRPr="0051459B">
        <w:rPr>
          <w:rFonts w:cstheme="minorHAnsi"/>
          <w:sz w:val="20"/>
          <w:szCs w:val="20"/>
        </w:rPr>
        <w:t>С</w:t>
      </w:r>
      <w:r w:rsidRPr="0051459B">
        <w:rPr>
          <w:rFonts w:cstheme="minorHAnsi"/>
          <w:sz w:val="20"/>
          <w:szCs w:val="20"/>
        </w:rPr>
        <w:t xml:space="preserve">делки по приобретению </w:t>
      </w:r>
      <w:r w:rsidR="0A2B5547" w:rsidRPr="00F11442">
        <w:rPr>
          <w:rFonts w:cstheme="minorHAnsi"/>
          <w:sz w:val="20"/>
          <w:szCs w:val="20"/>
        </w:rPr>
        <w:t>П</w:t>
      </w:r>
      <w:r w:rsidRPr="00F11442">
        <w:rPr>
          <w:rFonts w:cstheme="minorHAnsi"/>
          <w:sz w:val="20"/>
          <w:szCs w:val="20"/>
        </w:rPr>
        <w:t xml:space="preserve">родукции Поставщика совершаются в соответствии с </w:t>
      </w:r>
      <w:r w:rsidR="7517F5C2" w:rsidRPr="00F11442">
        <w:rPr>
          <w:rFonts w:cstheme="minorHAnsi"/>
          <w:sz w:val="20"/>
          <w:szCs w:val="20"/>
        </w:rPr>
        <w:t>Общим</w:t>
      </w:r>
      <w:r w:rsidRPr="00F11442">
        <w:rPr>
          <w:rFonts w:cstheme="minorHAnsi"/>
          <w:sz w:val="20"/>
          <w:szCs w:val="20"/>
        </w:rPr>
        <w:t>и условиями</w:t>
      </w:r>
      <w:r w:rsidR="1F0C8024" w:rsidRPr="00F11442">
        <w:rPr>
          <w:rFonts w:cstheme="minorHAnsi"/>
          <w:sz w:val="20"/>
          <w:szCs w:val="20"/>
        </w:rPr>
        <w:t xml:space="preserve"> поставки</w:t>
      </w:r>
      <w:r w:rsidRPr="0087443C">
        <w:rPr>
          <w:rFonts w:cstheme="minorHAnsi"/>
          <w:sz w:val="20"/>
          <w:szCs w:val="20"/>
        </w:rPr>
        <w:t>.</w:t>
      </w:r>
    </w:p>
    <w:p w14:paraId="3A2B5E56" w14:textId="4D9C31FD" w:rsidR="00CC340F" w:rsidRPr="00ED65B8" w:rsidRDefault="7517F5C2" w:rsidP="00696FF7">
      <w:pPr>
        <w:pStyle w:val="a3"/>
        <w:numPr>
          <w:ilvl w:val="1"/>
          <w:numId w:val="4"/>
        </w:numPr>
        <w:spacing w:after="0" w:line="240" w:lineRule="auto"/>
        <w:ind w:left="567" w:hanging="567"/>
        <w:contextualSpacing w:val="0"/>
        <w:jc w:val="both"/>
        <w:rPr>
          <w:rFonts w:cstheme="minorHAnsi"/>
          <w:sz w:val="20"/>
          <w:szCs w:val="20"/>
        </w:rPr>
      </w:pPr>
      <w:r w:rsidRPr="00AF2306">
        <w:rPr>
          <w:rFonts w:cstheme="minorHAnsi"/>
          <w:sz w:val="20"/>
          <w:szCs w:val="20"/>
        </w:rPr>
        <w:t>Общие</w:t>
      </w:r>
      <w:r w:rsidR="6FFEE552" w:rsidRPr="00AF2306">
        <w:rPr>
          <w:rFonts w:cstheme="minorHAnsi"/>
          <w:sz w:val="20"/>
          <w:szCs w:val="20"/>
        </w:rPr>
        <w:t xml:space="preserve"> условия</w:t>
      </w:r>
      <w:r w:rsidR="1F0C8024" w:rsidRPr="004137D6">
        <w:rPr>
          <w:rFonts w:cstheme="minorHAnsi"/>
          <w:sz w:val="20"/>
          <w:szCs w:val="20"/>
        </w:rPr>
        <w:t xml:space="preserve"> поставки</w:t>
      </w:r>
      <w:r w:rsidR="6FFEE552" w:rsidRPr="004137D6">
        <w:rPr>
          <w:rFonts w:cstheme="minorHAnsi"/>
          <w:sz w:val="20"/>
          <w:szCs w:val="20"/>
        </w:rPr>
        <w:t xml:space="preserve"> являются неотъемлемой частью любой и каждой </w:t>
      </w:r>
      <w:r w:rsidR="0A2B5547" w:rsidRPr="00EE61CD">
        <w:rPr>
          <w:rFonts w:cstheme="minorHAnsi"/>
          <w:sz w:val="20"/>
          <w:szCs w:val="20"/>
        </w:rPr>
        <w:t>С</w:t>
      </w:r>
      <w:r w:rsidR="6FFEE552" w:rsidRPr="00EE61CD">
        <w:rPr>
          <w:rFonts w:cstheme="minorHAnsi"/>
          <w:sz w:val="20"/>
          <w:szCs w:val="20"/>
        </w:rPr>
        <w:t>делки</w:t>
      </w:r>
      <w:r w:rsidR="682ED59E" w:rsidRPr="00EE61CD">
        <w:rPr>
          <w:rFonts w:cstheme="minorHAnsi"/>
          <w:sz w:val="20"/>
          <w:szCs w:val="20"/>
        </w:rPr>
        <w:t xml:space="preserve"> и неотъемлемым приложением к условиям любой и каждой Сделки</w:t>
      </w:r>
      <w:r w:rsidR="6FFEE552" w:rsidRPr="00ED65B8">
        <w:rPr>
          <w:rFonts w:cstheme="minorHAnsi"/>
          <w:sz w:val="20"/>
          <w:szCs w:val="20"/>
        </w:rPr>
        <w:t xml:space="preserve">. </w:t>
      </w:r>
    </w:p>
    <w:p w14:paraId="2CCED2E6" w14:textId="311DDDD9" w:rsidR="00CC340F" w:rsidRPr="00696FF7" w:rsidRDefault="7517F5C2" w:rsidP="00696FF7">
      <w:pPr>
        <w:pStyle w:val="a3"/>
        <w:numPr>
          <w:ilvl w:val="1"/>
          <w:numId w:val="4"/>
        </w:numPr>
        <w:spacing w:after="0" w:line="240" w:lineRule="auto"/>
        <w:ind w:left="567" w:hanging="567"/>
        <w:contextualSpacing w:val="0"/>
        <w:jc w:val="both"/>
        <w:rPr>
          <w:rFonts w:cstheme="minorHAnsi"/>
          <w:sz w:val="20"/>
          <w:szCs w:val="20"/>
        </w:rPr>
      </w:pPr>
      <w:r w:rsidRPr="00696FF7">
        <w:rPr>
          <w:rFonts w:cstheme="minorHAnsi"/>
          <w:sz w:val="20"/>
          <w:szCs w:val="20"/>
        </w:rPr>
        <w:t>Общие</w:t>
      </w:r>
      <w:r w:rsidR="6FFEE552" w:rsidRPr="00696FF7">
        <w:rPr>
          <w:rFonts w:cstheme="minorHAnsi"/>
          <w:sz w:val="20"/>
          <w:szCs w:val="20"/>
        </w:rPr>
        <w:t xml:space="preserve"> условия</w:t>
      </w:r>
      <w:r w:rsidR="1F0C8024" w:rsidRPr="00696FF7">
        <w:rPr>
          <w:rFonts w:cstheme="minorHAnsi"/>
          <w:sz w:val="20"/>
          <w:szCs w:val="20"/>
        </w:rPr>
        <w:t xml:space="preserve"> поставки</w:t>
      </w:r>
      <w:r w:rsidR="6FFEE552" w:rsidRPr="00696FF7">
        <w:rPr>
          <w:rFonts w:cstheme="minorHAnsi"/>
          <w:sz w:val="20"/>
          <w:szCs w:val="20"/>
        </w:rPr>
        <w:t xml:space="preserve"> н</w:t>
      </w:r>
      <w:r w:rsidRPr="00696FF7">
        <w:rPr>
          <w:rFonts w:cstheme="minorHAnsi"/>
          <w:sz w:val="20"/>
          <w:szCs w:val="20"/>
        </w:rPr>
        <w:t>е</w:t>
      </w:r>
      <w:r w:rsidR="6FFEE552" w:rsidRPr="00696FF7">
        <w:rPr>
          <w:rFonts w:cstheme="minorHAnsi"/>
          <w:sz w:val="20"/>
          <w:szCs w:val="20"/>
        </w:rPr>
        <w:t xml:space="preserve"> </w:t>
      </w:r>
      <w:r w:rsidR="2B3ADEAD" w:rsidRPr="00696FF7">
        <w:rPr>
          <w:rFonts w:cstheme="minorHAnsi"/>
          <w:sz w:val="20"/>
          <w:szCs w:val="20"/>
        </w:rPr>
        <w:t>подлежат</w:t>
      </w:r>
      <w:r w:rsidR="6FFEE552" w:rsidRPr="00696FF7">
        <w:rPr>
          <w:rFonts w:cstheme="minorHAnsi"/>
          <w:sz w:val="20"/>
          <w:szCs w:val="20"/>
        </w:rPr>
        <w:t xml:space="preserve"> измене</w:t>
      </w:r>
      <w:r w:rsidR="2B3ADEAD" w:rsidRPr="00696FF7">
        <w:rPr>
          <w:rFonts w:cstheme="minorHAnsi"/>
          <w:sz w:val="20"/>
          <w:szCs w:val="20"/>
        </w:rPr>
        <w:t>ниям</w:t>
      </w:r>
      <w:r w:rsidR="6FFEE552" w:rsidRPr="00696FF7">
        <w:rPr>
          <w:rFonts w:cstheme="minorHAnsi"/>
          <w:sz w:val="20"/>
          <w:szCs w:val="20"/>
        </w:rPr>
        <w:t xml:space="preserve"> в интересах отдельных Покупателей.</w:t>
      </w:r>
    </w:p>
    <w:p w14:paraId="61D492C4" w14:textId="330F473D" w:rsidR="001668F1" w:rsidRPr="00696FF7" w:rsidRDefault="001668F1" w:rsidP="00696FF7">
      <w:pPr>
        <w:tabs>
          <w:tab w:val="left" w:pos="5970"/>
        </w:tabs>
        <w:jc w:val="both"/>
        <w:rPr>
          <w:rFonts w:cstheme="minorHAnsi"/>
          <w:sz w:val="20"/>
          <w:szCs w:val="20"/>
        </w:rPr>
      </w:pPr>
      <w:r w:rsidRPr="00696FF7">
        <w:rPr>
          <w:rFonts w:cstheme="minorHAnsi"/>
          <w:sz w:val="20"/>
          <w:szCs w:val="20"/>
        </w:rPr>
        <w:tab/>
      </w:r>
    </w:p>
    <w:p w14:paraId="157D8A3D" w14:textId="54B2238B" w:rsidR="00CE7EC3" w:rsidRPr="00F11442" w:rsidRDefault="49BCC2AD">
      <w:pPr>
        <w:pStyle w:val="a3"/>
        <w:numPr>
          <w:ilvl w:val="1"/>
          <w:numId w:val="4"/>
        </w:numPr>
        <w:spacing w:after="120" w:line="240" w:lineRule="auto"/>
        <w:ind w:left="567" w:right="-1" w:hanging="567"/>
        <w:contextualSpacing w:val="0"/>
        <w:jc w:val="both"/>
        <w:rPr>
          <w:rFonts w:cstheme="minorHAnsi"/>
          <w:sz w:val="20"/>
          <w:szCs w:val="20"/>
        </w:rPr>
      </w:pPr>
      <w:r w:rsidRPr="0051459B">
        <w:rPr>
          <w:rFonts w:cstheme="minorHAnsi"/>
          <w:sz w:val="20"/>
          <w:szCs w:val="20"/>
        </w:rPr>
        <w:lastRenderedPageBreak/>
        <w:t xml:space="preserve">Действие Общих условий </w:t>
      </w:r>
      <w:r w:rsidR="1F0C8024" w:rsidRPr="0051459B">
        <w:rPr>
          <w:rFonts w:cstheme="minorHAnsi"/>
          <w:sz w:val="20"/>
          <w:szCs w:val="20"/>
        </w:rPr>
        <w:t xml:space="preserve">поставки </w:t>
      </w:r>
      <w:r w:rsidRPr="0051459B">
        <w:rPr>
          <w:rFonts w:cstheme="minorHAnsi"/>
          <w:sz w:val="20"/>
          <w:szCs w:val="20"/>
        </w:rPr>
        <w:t xml:space="preserve">не распространяется на передачу продуктов Поставщика третьим лицам без оплаты </w:t>
      </w:r>
      <w:r w:rsidRPr="00F11442">
        <w:rPr>
          <w:rFonts w:cstheme="minorHAnsi"/>
          <w:sz w:val="20"/>
          <w:szCs w:val="20"/>
        </w:rPr>
        <w:t>(например, на благотворительные цели, в качестве образцов для демонстрации и на т.п. цели).</w:t>
      </w:r>
    </w:p>
    <w:p w14:paraId="0C2D00FB" w14:textId="43DDD183" w:rsidR="008605A8" w:rsidRPr="0051459B" w:rsidRDefault="009D4009" w:rsidP="009D4009">
      <w:pPr>
        <w:pStyle w:val="a3"/>
        <w:keepNext/>
        <w:numPr>
          <w:ilvl w:val="0"/>
          <w:numId w:val="4"/>
        </w:numPr>
        <w:spacing w:after="120" w:line="240" w:lineRule="auto"/>
        <w:ind w:left="567" w:hanging="357"/>
        <w:contextualSpacing w:val="0"/>
        <w:jc w:val="both"/>
        <w:outlineLvl w:val="0"/>
        <w:rPr>
          <w:rFonts w:cstheme="minorHAnsi"/>
          <w:b/>
          <w:bCs/>
          <w:sz w:val="20"/>
          <w:szCs w:val="20"/>
        </w:rPr>
      </w:pPr>
      <w:r w:rsidRPr="009D4009">
        <w:rPr>
          <w:rFonts w:cstheme="minorHAnsi"/>
          <w:b/>
          <w:bCs/>
          <w:sz w:val="20"/>
          <w:szCs w:val="20"/>
        </w:rPr>
        <w:t>ДОКУМЕНТЫ, С КОТОРЫМИ ЗНАКОМИТСЯ ПОКУПАТЕЛЬ ПЕРЕД ПЕРЕДАЧЕЙ ЗАКАЗА ПОСТАВЩИКУ</w:t>
      </w:r>
    </w:p>
    <w:p w14:paraId="358B6737" w14:textId="40BD2B3C" w:rsidR="00A93052" w:rsidRDefault="33AD1218" w:rsidP="009D4009">
      <w:pPr>
        <w:pStyle w:val="a3"/>
        <w:numPr>
          <w:ilvl w:val="1"/>
          <w:numId w:val="4"/>
        </w:numPr>
        <w:spacing w:after="120" w:line="240" w:lineRule="auto"/>
        <w:ind w:left="567" w:right="-1" w:hanging="567"/>
        <w:jc w:val="both"/>
        <w:rPr>
          <w:rFonts w:cstheme="minorHAnsi"/>
          <w:sz w:val="20"/>
          <w:szCs w:val="20"/>
        </w:rPr>
      </w:pPr>
      <w:r w:rsidRPr="0051459B">
        <w:rPr>
          <w:rFonts w:cstheme="minorHAnsi"/>
          <w:sz w:val="20"/>
          <w:szCs w:val="20"/>
        </w:rPr>
        <w:t xml:space="preserve">Передача Поставщику </w:t>
      </w:r>
      <w:r w:rsidR="1BFC3C3E" w:rsidRPr="0051459B">
        <w:rPr>
          <w:rFonts w:cstheme="minorHAnsi"/>
          <w:sz w:val="20"/>
          <w:szCs w:val="20"/>
        </w:rPr>
        <w:t>заказ</w:t>
      </w:r>
      <w:r w:rsidRPr="0051459B">
        <w:rPr>
          <w:rFonts w:cstheme="minorHAnsi"/>
          <w:sz w:val="20"/>
          <w:szCs w:val="20"/>
        </w:rPr>
        <w:t xml:space="preserve">а на </w:t>
      </w:r>
      <w:r w:rsidR="11182F3B" w:rsidRPr="007924E4">
        <w:rPr>
          <w:rFonts w:cstheme="minorHAnsi"/>
          <w:sz w:val="20"/>
          <w:szCs w:val="20"/>
        </w:rPr>
        <w:t>приобретение</w:t>
      </w:r>
      <w:r w:rsidRPr="00F11442">
        <w:rPr>
          <w:rFonts w:cstheme="minorHAnsi"/>
          <w:sz w:val="20"/>
          <w:szCs w:val="20"/>
        </w:rPr>
        <w:t xml:space="preserve"> </w:t>
      </w:r>
      <w:r w:rsidR="11182F3B" w:rsidRPr="00F11442">
        <w:rPr>
          <w:rFonts w:cstheme="minorHAnsi"/>
          <w:sz w:val="20"/>
          <w:szCs w:val="20"/>
        </w:rPr>
        <w:t>П</w:t>
      </w:r>
      <w:r w:rsidRPr="00F11442">
        <w:rPr>
          <w:rFonts w:cstheme="minorHAnsi"/>
          <w:sz w:val="20"/>
          <w:szCs w:val="20"/>
        </w:rPr>
        <w:t>родук</w:t>
      </w:r>
      <w:r w:rsidR="11182F3B" w:rsidRPr="00F11442">
        <w:rPr>
          <w:rFonts w:cstheme="minorHAnsi"/>
          <w:sz w:val="20"/>
          <w:szCs w:val="20"/>
        </w:rPr>
        <w:t>ции</w:t>
      </w:r>
      <w:r w:rsidRPr="0087443C">
        <w:rPr>
          <w:rFonts w:cstheme="minorHAnsi"/>
          <w:sz w:val="20"/>
          <w:szCs w:val="20"/>
        </w:rPr>
        <w:t xml:space="preserve"> означает, что </w:t>
      </w:r>
      <w:r w:rsidR="7517F5C2" w:rsidRPr="0087443C">
        <w:rPr>
          <w:rFonts w:cstheme="minorHAnsi"/>
          <w:sz w:val="20"/>
          <w:szCs w:val="20"/>
        </w:rPr>
        <w:t>Общие</w:t>
      </w:r>
      <w:r w:rsidRPr="0087443C">
        <w:rPr>
          <w:rFonts w:cstheme="minorHAnsi"/>
          <w:sz w:val="20"/>
          <w:szCs w:val="20"/>
        </w:rPr>
        <w:t xml:space="preserve"> условия</w:t>
      </w:r>
      <w:r w:rsidR="3FF55A28" w:rsidRPr="0087443C">
        <w:rPr>
          <w:rFonts w:cstheme="minorHAnsi"/>
          <w:sz w:val="20"/>
          <w:szCs w:val="20"/>
        </w:rPr>
        <w:t xml:space="preserve"> поставки</w:t>
      </w:r>
      <w:r w:rsidRPr="00AF2306">
        <w:rPr>
          <w:rFonts w:cstheme="minorHAnsi"/>
          <w:sz w:val="20"/>
          <w:szCs w:val="20"/>
        </w:rPr>
        <w:t xml:space="preserve"> известны и понятны </w:t>
      </w:r>
      <w:r w:rsidR="6FFEE552" w:rsidRPr="00AF2306">
        <w:rPr>
          <w:rFonts w:cstheme="minorHAnsi"/>
          <w:sz w:val="20"/>
          <w:szCs w:val="20"/>
        </w:rPr>
        <w:t>Покупателю</w:t>
      </w:r>
      <w:r w:rsidRPr="004137D6">
        <w:rPr>
          <w:rFonts w:cstheme="minorHAnsi"/>
          <w:sz w:val="20"/>
          <w:szCs w:val="20"/>
        </w:rPr>
        <w:t xml:space="preserve">, </w:t>
      </w:r>
      <w:r w:rsidR="3FF55A28" w:rsidRPr="004137D6">
        <w:rPr>
          <w:rFonts w:cstheme="minorHAnsi"/>
          <w:sz w:val="20"/>
          <w:szCs w:val="20"/>
        </w:rPr>
        <w:t>Покупатель согласен на совершение Сделки в соответствии с Общими условиями поставки</w:t>
      </w:r>
      <w:r w:rsidR="4B25C6CB" w:rsidRPr="00EE61CD">
        <w:rPr>
          <w:rFonts w:cstheme="minorHAnsi"/>
          <w:sz w:val="20"/>
          <w:szCs w:val="20"/>
        </w:rPr>
        <w:t xml:space="preserve">, заверяет и гарантирует </w:t>
      </w:r>
      <w:r w:rsidR="3FF55A28" w:rsidRPr="00EE61CD">
        <w:rPr>
          <w:rFonts w:cstheme="minorHAnsi"/>
          <w:sz w:val="20"/>
          <w:szCs w:val="20"/>
        </w:rPr>
        <w:t>безоговорочно</w:t>
      </w:r>
      <w:r w:rsidR="4B25C6CB" w:rsidRPr="00EE61CD">
        <w:rPr>
          <w:rFonts w:cstheme="minorHAnsi"/>
          <w:sz w:val="20"/>
          <w:szCs w:val="20"/>
        </w:rPr>
        <w:t>е</w:t>
      </w:r>
      <w:r w:rsidRPr="00EE61CD">
        <w:rPr>
          <w:rFonts w:cstheme="minorHAnsi"/>
          <w:sz w:val="20"/>
          <w:szCs w:val="20"/>
        </w:rPr>
        <w:t xml:space="preserve"> соблюд</w:t>
      </w:r>
      <w:r w:rsidR="4B25C6CB" w:rsidRPr="00EE61CD">
        <w:rPr>
          <w:rFonts w:cstheme="minorHAnsi"/>
          <w:sz w:val="20"/>
          <w:szCs w:val="20"/>
        </w:rPr>
        <w:t xml:space="preserve">ение </w:t>
      </w:r>
      <w:r w:rsidR="55324478" w:rsidRPr="00EE61CD">
        <w:rPr>
          <w:rFonts w:cstheme="minorHAnsi"/>
          <w:sz w:val="20"/>
          <w:szCs w:val="20"/>
        </w:rPr>
        <w:t xml:space="preserve">Общих условий поставки </w:t>
      </w:r>
      <w:r w:rsidRPr="00ED65B8">
        <w:rPr>
          <w:rFonts w:cstheme="minorHAnsi"/>
          <w:sz w:val="20"/>
          <w:szCs w:val="20"/>
        </w:rPr>
        <w:t xml:space="preserve">в полном объёме. </w:t>
      </w:r>
      <w:r w:rsidR="55A39F82" w:rsidRPr="00ED65B8">
        <w:rPr>
          <w:rFonts w:cstheme="minorHAnsi"/>
          <w:sz w:val="20"/>
          <w:szCs w:val="20"/>
        </w:rPr>
        <w:t xml:space="preserve">Начиная с момента получения </w:t>
      </w:r>
      <w:r w:rsidR="1BFC3C3E" w:rsidRPr="00ED65B8">
        <w:rPr>
          <w:rFonts w:cstheme="minorHAnsi"/>
          <w:sz w:val="20"/>
          <w:szCs w:val="20"/>
        </w:rPr>
        <w:t>заказ</w:t>
      </w:r>
      <w:r w:rsidR="55A39F82" w:rsidRPr="00696FF7">
        <w:rPr>
          <w:rFonts w:cstheme="minorHAnsi"/>
          <w:sz w:val="20"/>
          <w:szCs w:val="20"/>
        </w:rPr>
        <w:t xml:space="preserve">а на Продукцию, Поставщик в своих дальнейших отношениях с </w:t>
      </w:r>
      <w:r w:rsidR="6FFEE552" w:rsidRPr="00696FF7">
        <w:rPr>
          <w:rFonts w:cstheme="minorHAnsi"/>
          <w:sz w:val="20"/>
          <w:szCs w:val="20"/>
        </w:rPr>
        <w:t>П</w:t>
      </w:r>
      <w:r w:rsidR="55A39F82" w:rsidRPr="00696FF7">
        <w:rPr>
          <w:rFonts w:cstheme="minorHAnsi"/>
          <w:sz w:val="20"/>
          <w:szCs w:val="20"/>
        </w:rPr>
        <w:t xml:space="preserve">окупателем по поводу </w:t>
      </w:r>
      <w:r w:rsidR="1BFC3C3E" w:rsidRPr="00696FF7">
        <w:rPr>
          <w:rFonts w:cstheme="minorHAnsi"/>
          <w:sz w:val="20"/>
          <w:szCs w:val="20"/>
        </w:rPr>
        <w:t>заказ</w:t>
      </w:r>
      <w:r w:rsidR="55A39F82" w:rsidRPr="00696FF7">
        <w:rPr>
          <w:rFonts w:cstheme="minorHAnsi"/>
          <w:sz w:val="20"/>
          <w:szCs w:val="20"/>
        </w:rPr>
        <w:t xml:space="preserve">а, </w:t>
      </w:r>
      <w:r w:rsidR="6FFEE552" w:rsidRPr="00696FF7">
        <w:rPr>
          <w:rFonts w:cstheme="minorHAnsi"/>
          <w:sz w:val="20"/>
          <w:szCs w:val="20"/>
        </w:rPr>
        <w:t xml:space="preserve">оплаты и </w:t>
      </w:r>
      <w:r w:rsidR="55A39F82" w:rsidRPr="00696FF7">
        <w:rPr>
          <w:rFonts w:cstheme="minorHAnsi"/>
          <w:sz w:val="20"/>
          <w:szCs w:val="20"/>
        </w:rPr>
        <w:t xml:space="preserve">отгрузки заказанной </w:t>
      </w:r>
      <w:r w:rsidR="11182F3B" w:rsidRPr="00696FF7">
        <w:rPr>
          <w:rFonts w:cstheme="minorHAnsi"/>
          <w:sz w:val="20"/>
          <w:szCs w:val="20"/>
        </w:rPr>
        <w:t>П</w:t>
      </w:r>
      <w:r w:rsidR="55A39F82" w:rsidRPr="00696FF7">
        <w:rPr>
          <w:rFonts w:cstheme="minorHAnsi"/>
          <w:sz w:val="20"/>
          <w:szCs w:val="20"/>
        </w:rPr>
        <w:t xml:space="preserve">родукции исходит из </w:t>
      </w:r>
      <w:r w:rsidR="001E19DE">
        <w:rPr>
          <w:rFonts w:cstheme="minorHAnsi"/>
          <w:sz w:val="20"/>
          <w:szCs w:val="20"/>
        </w:rPr>
        <w:t>гарантий и заверений Покупателя о</w:t>
      </w:r>
      <w:r w:rsidR="55A39F82" w:rsidRPr="00696FF7">
        <w:rPr>
          <w:rFonts w:cstheme="minorHAnsi"/>
          <w:sz w:val="20"/>
          <w:szCs w:val="20"/>
        </w:rPr>
        <w:t xml:space="preserve"> том, что </w:t>
      </w:r>
      <w:r w:rsidR="6FFEE552" w:rsidRPr="00696FF7">
        <w:rPr>
          <w:rFonts w:cstheme="minorHAnsi"/>
          <w:sz w:val="20"/>
          <w:szCs w:val="20"/>
        </w:rPr>
        <w:t>П</w:t>
      </w:r>
      <w:r w:rsidR="55A39F82" w:rsidRPr="00696FF7">
        <w:rPr>
          <w:rFonts w:cstheme="minorHAnsi"/>
          <w:sz w:val="20"/>
          <w:szCs w:val="20"/>
        </w:rPr>
        <w:t xml:space="preserve">окупателю известно содержание </w:t>
      </w:r>
      <w:r w:rsidR="004B34E8" w:rsidRPr="00696FF7">
        <w:rPr>
          <w:rFonts w:cstheme="minorHAnsi"/>
          <w:sz w:val="20"/>
          <w:szCs w:val="20"/>
        </w:rPr>
        <w:t>Общих условий поставки</w:t>
      </w:r>
      <w:r w:rsidR="001E19DE">
        <w:rPr>
          <w:rFonts w:cstheme="minorHAnsi"/>
          <w:sz w:val="20"/>
          <w:szCs w:val="20"/>
        </w:rPr>
        <w:t>,</w:t>
      </w:r>
      <w:r w:rsidR="004B34E8" w:rsidRPr="00696FF7">
        <w:rPr>
          <w:rFonts w:cstheme="minorHAnsi"/>
          <w:sz w:val="20"/>
          <w:szCs w:val="20"/>
        </w:rPr>
        <w:t xml:space="preserve"> </w:t>
      </w:r>
      <w:r w:rsidR="55A39F82" w:rsidRPr="00696FF7">
        <w:rPr>
          <w:rFonts w:cstheme="minorHAnsi"/>
          <w:sz w:val="20"/>
          <w:szCs w:val="20"/>
        </w:rPr>
        <w:t xml:space="preserve"> у него отсутствуют вопросы, связанные с </w:t>
      </w:r>
      <w:r w:rsidR="75CA996A" w:rsidRPr="00696FF7">
        <w:rPr>
          <w:rFonts w:cstheme="minorHAnsi"/>
          <w:sz w:val="20"/>
          <w:szCs w:val="20"/>
        </w:rPr>
        <w:t>их</w:t>
      </w:r>
      <w:r w:rsidR="68EC22CC" w:rsidRPr="00696FF7">
        <w:rPr>
          <w:rFonts w:cstheme="minorHAnsi"/>
          <w:sz w:val="20"/>
          <w:szCs w:val="20"/>
        </w:rPr>
        <w:t xml:space="preserve"> </w:t>
      </w:r>
      <w:r w:rsidR="55A39F82" w:rsidRPr="00696FF7">
        <w:rPr>
          <w:rFonts w:cstheme="minorHAnsi"/>
          <w:sz w:val="20"/>
          <w:szCs w:val="20"/>
        </w:rPr>
        <w:t xml:space="preserve">незнанием или неясностью </w:t>
      </w:r>
      <w:r w:rsidR="73789C2F" w:rsidRPr="00696FF7">
        <w:rPr>
          <w:rFonts w:cstheme="minorHAnsi"/>
          <w:sz w:val="20"/>
          <w:szCs w:val="20"/>
        </w:rPr>
        <w:t xml:space="preserve">ему </w:t>
      </w:r>
      <w:r w:rsidR="55A39F82" w:rsidRPr="00696FF7">
        <w:rPr>
          <w:rFonts w:cstheme="minorHAnsi"/>
          <w:sz w:val="20"/>
          <w:szCs w:val="20"/>
        </w:rPr>
        <w:t xml:space="preserve">тех или иных положений </w:t>
      </w:r>
      <w:r w:rsidR="004B34E8" w:rsidRPr="00696FF7">
        <w:rPr>
          <w:rFonts w:cstheme="minorHAnsi"/>
          <w:sz w:val="20"/>
          <w:szCs w:val="20"/>
        </w:rPr>
        <w:t>Общих условий поставки</w:t>
      </w:r>
      <w:r w:rsidR="55A39F82" w:rsidRPr="00696FF7">
        <w:rPr>
          <w:rFonts w:cstheme="minorHAnsi"/>
          <w:sz w:val="20"/>
          <w:szCs w:val="20"/>
        </w:rPr>
        <w:t>.</w:t>
      </w:r>
    </w:p>
    <w:p w14:paraId="7AC086AD" w14:textId="77777777" w:rsidR="005C2D64" w:rsidRPr="0051459B" w:rsidRDefault="005C2D64" w:rsidP="005C2D64">
      <w:pPr>
        <w:pStyle w:val="a3"/>
        <w:spacing w:after="120" w:line="240" w:lineRule="auto"/>
        <w:ind w:left="567" w:right="-1"/>
        <w:jc w:val="both"/>
        <w:rPr>
          <w:rFonts w:cstheme="minorHAnsi"/>
          <w:sz w:val="20"/>
          <w:szCs w:val="20"/>
        </w:rPr>
      </w:pPr>
    </w:p>
    <w:p w14:paraId="40036E24" w14:textId="424EE4E5" w:rsidR="00EE63FE" w:rsidRPr="0051459B" w:rsidRDefault="009D4009">
      <w:pPr>
        <w:pStyle w:val="a3"/>
        <w:keepNext/>
        <w:numPr>
          <w:ilvl w:val="0"/>
          <w:numId w:val="4"/>
        </w:numPr>
        <w:spacing w:after="120" w:line="240" w:lineRule="auto"/>
        <w:ind w:left="567" w:hanging="357"/>
        <w:contextualSpacing w:val="0"/>
        <w:jc w:val="both"/>
        <w:outlineLvl w:val="0"/>
        <w:rPr>
          <w:rFonts w:cstheme="minorHAnsi"/>
          <w:b/>
          <w:bCs/>
          <w:sz w:val="20"/>
          <w:szCs w:val="20"/>
        </w:rPr>
      </w:pPr>
      <w:r w:rsidRPr="009D4009">
        <w:rPr>
          <w:rFonts w:cstheme="minorHAnsi"/>
          <w:b/>
          <w:bCs/>
          <w:sz w:val="20"/>
          <w:szCs w:val="20"/>
        </w:rPr>
        <w:t>КОММУНИКАЦИЯ</w:t>
      </w:r>
    </w:p>
    <w:p w14:paraId="5EA527A7" w14:textId="46FB9AC0" w:rsidR="00EE63FE" w:rsidRDefault="57798E9A" w:rsidP="009D4009">
      <w:pPr>
        <w:pStyle w:val="a3"/>
        <w:numPr>
          <w:ilvl w:val="1"/>
          <w:numId w:val="4"/>
        </w:numPr>
        <w:spacing w:after="120" w:line="240" w:lineRule="auto"/>
        <w:ind w:left="567" w:right="-1" w:hanging="567"/>
        <w:jc w:val="both"/>
        <w:rPr>
          <w:rFonts w:cstheme="minorHAnsi"/>
          <w:sz w:val="20"/>
          <w:szCs w:val="20"/>
        </w:rPr>
      </w:pPr>
      <w:r w:rsidRPr="0051459B">
        <w:rPr>
          <w:rFonts w:cstheme="minorHAnsi"/>
          <w:sz w:val="20"/>
          <w:szCs w:val="20"/>
        </w:rPr>
        <w:t>Общение</w:t>
      </w:r>
      <w:r w:rsidR="6358E67D" w:rsidRPr="0051459B">
        <w:rPr>
          <w:rFonts w:cstheme="minorHAnsi"/>
          <w:sz w:val="20"/>
          <w:szCs w:val="20"/>
        </w:rPr>
        <w:t xml:space="preserve"> </w:t>
      </w:r>
      <w:r w:rsidRPr="0051459B">
        <w:rPr>
          <w:rFonts w:cstheme="minorHAnsi"/>
          <w:sz w:val="20"/>
          <w:szCs w:val="20"/>
        </w:rPr>
        <w:t xml:space="preserve">(обмен информацией и файлами) </w:t>
      </w:r>
      <w:r w:rsidR="6358E67D" w:rsidRPr="007924E4">
        <w:rPr>
          <w:rFonts w:cstheme="minorHAnsi"/>
          <w:sz w:val="20"/>
          <w:szCs w:val="20"/>
        </w:rPr>
        <w:t xml:space="preserve">между </w:t>
      </w:r>
      <w:r w:rsidRPr="00F11442">
        <w:rPr>
          <w:rFonts w:cstheme="minorHAnsi"/>
          <w:sz w:val="20"/>
          <w:szCs w:val="20"/>
        </w:rPr>
        <w:t xml:space="preserve">каждым </w:t>
      </w:r>
      <w:r w:rsidR="6358E67D" w:rsidRPr="00F11442">
        <w:rPr>
          <w:rFonts w:cstheme="minorHAnsi"/>
          <w:sz w:val="20"/>
          <w:szCs w:val="20"/>
        </w:rPr>
        <w:t>Покупателем и Поставщиком осуществляется</w:t>
      </w:r>
      <w:r w:rsidRPr="00F11442">
        <w:rPr>
          <w:rFonts w:cstheme="minorHAnsi"/>
          <w:sz w:val="20"/>
          <w:szCs w:val="20"/>
        </w:rPr>
        <w:t xml:space="preserve"> через </w:t>
      </w:r>
      <w:r w:rsidR="48CE7F5B" w:rsidRPr="00F11442">
        <w:rPr>
          <w:rFonts w:cstheme="minorHAnsi"/>
          <w:sz w:val="20"/>
          <w:szCs w:val="20"/>
        </w:rPr>
        <w:t xml:space="preserve">электронную почту. </w:t>
      </w:r>
    </w:p>
    <w:p w14:paraId="3D6C93FD" w14:textId="77777777" w:rsidR="005C2D64" w:rsidRPr="0051459B" w:rsidRDefault="005C2D64" w:rsidP="005C2D64">
      <w:pPr>
        <w:pStyle w:val="a3"/>
        <w:spacing w:after="120" w:line="240" w:lineRule="auto"/>
        <w:ind w:left="567" w:right="-1"/>
        <w:jc w:val="both"/>
        <w:rPr>
          <w:rFonts w:cstheme="minorHAnsi"/>
          <w:sz w:val="20"/>
          <w:szCs w:val="20"/>
        </w:rPr>
      </w:pPr>
    </w:p>
    <w:p w14:paraId="474433E5" w14:textId="6ED3358A" w:rsidR="00ED4784" w:rsidRPr="0051459B" w:rsidRDefault="35B31123">
      <w:pPr>
        <w:pStyle w:val="a3"/>
        <w:keepNext/>
        <w:numPr>
          <w:ilvl w:val="0"/>
          <w:numId w:val="4"/>
        </w:numPr>
        <w:spacing w:after="120" w:line="240" w:lineRule="auto"/>
        <w:ind w:left="567" w:hanging="357"/>
        <w:jc w:val="both"/>
        <w:rPr>
          <w:rFonts w:cstheme="minorHAnsi"/>
          <w:b/>
          <w:bCs/>
          <w:sz w:val="20"/>
          <w:szCs w:val="20"/>
        </w:rPr>
      </w:pPr>
      <w:r w:rsidRPr="0051459B">
        <w:rPr>
          <w:rFonts w:cstheme="minorHAnsi"/>
          <w:b/>
          <w:bCs/>
          <w:sz w:val="20"/>
          <w:szCs w:val="20"/>
        </w:rPr>
        <w:t>ЗАКАЗ ТОВАРА</w:t>
      </w:r>
    </w:p>
    <w:p w14:paraId="217997FA" w14:textId="474FBC22" w:rsidR="004C3C60" w:rsidRPr="006D777C" w:rsidRDefault="0B726D51" w:rsidP="006D777C">
      <w:pPr>
        <w:pStyle w:val="a3"/>
        <w:numPr>
          <w:ilvl w:val="1"/>
          <w:numId w:val="4"/>
        </w:numPr>
        <w:suppressAutoHyphens/>
        <w:spacing w:after="120" w:line="240" w:lineRule="auto"/>
        <w:ind w:left="567" w:hanging="567"/>
        <w:jc w:val="both"/>
        <w:rPr>
          <w:rFonts w:cstheme="minorHAnsi"/>
          <w:sz w:val="20"/>
          <w:szCs w:val="20"/>
        </w:rPr>
      </w:pPr>
      <w:r w:rsidRPr="006D777C">
        <w:rPr>
          <w:rFonts w:cstheme="minorHAnsi"/>
          <w:sz w:val="20"/>
          <w:szCs w:val="20"/>
        </w:rPr>
        <w:t xml:space="preserve">Заказ на Товар </w:t>
      </w:r>
      <w:r w:rsidR="00F97538" w:rsidRPr="006D777C">
        <w:rPr>
          <w:rFonts w:cstheme="minorHAnsi"/>
          <w:sz w:val="20"/>
          <w:szCs w:val="20"/>
        </w:rPr>
        <w:t>Покупател</w:t>
      </w:r>
      <w:r w:rsidR="00F97538">
        <w:rPr>
          <w:rFonts w:cstheme="minorHAnsi"/>
          <w:sz w:val="20"/>
          <w:szCs w:val="20"/>
        </w:rPr>
        <w:t>ь</w:t>
      </w:r>
      <w:r w:rsidR="00F97538" w:rsidRPr="006D777C">
        <w:rPr>
          <w:rFonts w:cstheme="minorHAnsi"/>
          <w:sz w:val="20"/>
          <w:szCs w:val="20"/>
        </w:rPr>
        <w:t xml:space="preserve"> </w:t>
      </w:r>
      <w:r w:rsidRPr="006D777C">
        <w:rPr>
          <w:rFonts w:cstheme="minorHAnsi"/>
          <w:sz w:val="20"/>
          <w:szCs w:val="20"/>
        </w:rPr>
        <w:t>направляет Продавцу по электронной почте</w:t>
      </w:r>
      <w:r w:rsidR="007D2702" w:rsidRPr="006D777C">
        <w:rPr>
          <w:rFonts w:cstheme="minorHAnsi"/>
          <w:sz w:val="20"/>
          <w:szCs w:val="20"/>
        </w:rPr>
        <w:t xml:space="preserve"> на адрес </w:t>
      </w:r>
      <w:hyperlink r:id="rId8" w:history="1">
        <w:r w:rsidR="006D777C" w:rsidRPr="00AE17E1">
          <w:rPr>
            <w:rStyle w:val="ab"/>
            <w:rFonts w:ascii="Arial" w:hAnsi="Arial" w:cs="Arial"/>
            <w:sz w:val="20"/>
            <w:szCs w:val="20"/>
            <w:lang w:val="en-US" w:eastAsia="ru-RU"/>
          </w:rPr>
          <w:t>BPH</w:t>
        </w:r>
        <w:r w:rsidR="006D777C" w:rsidRPr="00AE17E1">
          <w:rPr>
            <w:rStyle w:val="ab"/>
            <w:rFonts w:ascii="Arial" w:hAnsi="Arial" w:cs="Arial"/>
            <w:sz w:val="20"/>
            <w:szCs w:val="20"/>
            <w:lang w:eastAsia="ru-RU"/>
          </w:rPr>
          <w:t>.</w:t>
        </w:r>
        <w:r w:rsidR="006D777C" w:rsidRPr="00AE17E1">
          <w:rPr>
            <w:rStyle w:val="ab"/>
            <w:rFonts w:ascii="Arial" w:hAnsi="Arial" w:cs="Arial"/>
            <w:sz w:val="20"/>
            <w:szCs w:val="20"/>
            <w:lang w:val="en-US" w:eastAsia="ru-RU"/>
          </w:rPr>
          <w:t>order</w:t>
        </w:r>
        <w:r w:rsidR="006D777C" w:rsidRPr="00AE17E1">
          <w:rPr>
            <w:rStyle w:val="ab"/>
            <w:rFonts w:ascii="Arial" w:hAnsi="Arial" w:cs="Arial"/>
            <w:sz w:val="20"/>
            <w:szCs w:val="20"/>
            <w:lang w:eastAsia="ru-RU"/>
          </w:rPr>
          <w:t>@</w:t>
        </w:r>
        <w:proofErr w:type="spellStart"/>
        <w:r w:rsidR="006D777C" w:rsidRPr="00AE17E1">
          <w:rPr>
            <w:rStyle w:val="ab"/>
            <w:rFonts w:ascii="Arial" w:hAnsi="Arial" w:cs="Arial"/>
            <w:sz w:val="20"/>
            <w:szCs w:val="20"/>
            <w:lang w:val="en-US" w:eastAsia="ru-RU"/>
          </w:rPr>
          <w:t>bayer</w:t>
        </w:r>
        <w:proofErr w:type="spellEnd"/>
        <w:r w:rsidR="006D777C" w:rsidRPr="00AE17E1">
          <w:rPr>
            <w:rStyle w:val="ab"/>
            <w:rFonts w:ascii="Arial" w:hAnsi="Arial" w:cs="Arial"/>
            <w:sz w:val="20"/>
            <w:szCs w:val="20"/>
            <w:lang w:eastAsia="ru-RU"/>
          </w:rPr>
          <w:t>.</w:t>
        </w:r>
        <w:r w:rsidR="006D777C" w:rsidRPr="00AE17E1">
          <w:rPr>
            <w:rStyle w:val="ab"/>
            <w:rFonts w:ascii="Arial" w:hAnsi="Arial" w:cs="Arial"/>
            <w:sz w:val="20"/>
            <w:szCs w:val="20"/>
            <w:lang w:val="en-US" w:eastAsia="ru-RU"/>
          </w:rPr>
          <w:t>com</w:t>
        </w:r>
      </w:hyperlink>
      <w:r w:rsidRPr="006D777C">
        <w:rPr>
          <w:rFonts w:cstheme="minorHAnsi"/>
          <w:sz w:val="20"/>
          <w:szCs w:val="20"/>
        </w:rPr>
        <w:t xml:space="preserve"> Заказ должен содержать информацию о наименовании, количестве, ассортименте заказываемого Товара</w:t>
      </w:r>
      <w:r w:rsidR="00D86AF1" w:rsidRPr="006D777C">
        <w:rPr>
          <w:rFonts w:cstheme="minorHAnsi"/>
          <w:sz w:val="20"/>
          <w:szCs w:val="20"/>
        </w:rPr>
        <w:t xml:space="preserve"> по форме АО “БАЙЕР” (см. Приложение к Общим условиям поставки)</w:t>
      </w:r>
      <w:r w:rsidRPr="006D777C">
        <w:rPr>
          <w:rFonts w:cstheme="minorHAnsi"/>
          <w:sz w:val="20"/>
          <w:szCs w:val="20"/>
        </w:rPr>
        <w:t>, а также</w:t>
      </w:r>
      <w:r w:rsidR="000E7530" w:rsidRPr="006D777C">
        <w:rPr>
          <w:rFonts w:cstheme="minorHAnsi"/>
          <w:sz w:val="20"/>
          <w:szCs w:val="20"/>
        </w:rPr>
        <w:t xml:space="preserve"> информацию о </w:t>
      </w:r>
      <w:r w:rsidR="006D777C">
        <w:rPr>
          <w:rFonts w:cstheme="minorHAnsi"/>
          <w:sz w:val="20"/>
          <w:szCs w:val="20"/>
        </w:rPr>
        <w:t>Покупателе</w:t>
      </w:r>
      <w:r w:rsidR="000E7530" w:rsidRPr="006D777C">
        <w:rPr>
          <w:rFonts w:cstheme="minorHAnsi"/>
          <w:sz w:val="20"/>
          <w:szCs w:val="20"/>
        </w:rPr>
        <w:t xml:space="preserve">, в </w:t>
      </w:r>
      <w:r w:rsidR="00216DA0" w:rsidRPr="006D777C">
        <w:rPr>
          <w:rFonts w:cstheme="minorHAnsi"/>
          <w:sz w:val="20"/>
          <w:szCs w:val="20"/>
        </w:rPr>
        <w:t>т. ч.</w:t>
      </w:r>
      <w:r w:rsidRPr="006D777C">
        <w:rPr>
          <w:rFonts w:cstheme="minorHAnsi"/>
          <w:sz w:val="20"/>
          <w:szCs w:val="20"/>
        </w:rPr>
        <w:t xml:space="preserve"> наименование</w:t>
      </w:r>
      <w:r w:rsidR="000E7530" w:rsidRPr="006D777C">
        <w:rPr>
          <w:rFonts w:cstheme="minorHAnsi"/>
          <w:sz w:val="20"/>
          <w:szCs w:val="20"/>
        </w:rPr>
        <w:t xml:space="preserve">, </w:t>
      </w:r>
      <w:r w:rsidRPr="006D777C">
        <w:rPr>
          <w:rFonts w:cstheme="minorHAnsi"/>
          <w:sz w:val="20"/>
          <w:szCs w:val="20"/>
        </w:rPr>
        <w:t>адрес</w:t>
      </w:r>
      <w:r w:rsidR="000E7530" w:rsidRPr="006D777C">
        <w:rPr>
          <w:rFonts w:cstheme="minorHAnsi"/>
          <w:sz w:val="20"/>
          <w:szCs w:val="20"/>
        </w:rPr>
        <w:t>, банковские реквизиты для оформления Счёта</w:t>
      </w:r>
      <w:bookmarkStart w:id="1" w:name="_Hlk104309417"/>
      <w:r w:rsidR="006D777C">
        <w:rPr>
          <w:rFonts w:cstheme="minorHAnsi"/>
          <w:sz w:val="20"/>
          <w:szCs w:val="20"/>
        </w:rPr>
        <w:t xml:space="preserve">, </w:t>
      </w:r>
      <w:r w:rsidR="000C4C48">
        <w:rPr>
          <w:rFonts w:cstheme="minorHAnsi"/>
          <w:sz w:val="20"/>
          <w:szCs w:val="20"/>
        </w:rPr>
        <w:t xml:space="preserve">данные </w:t>
      </w:r>
      <w:r w:rsidR="00A42F78">
        <w:rPr>
          <w:rFonts w:cstheme="minorHAnsi"/>
          <w:sz w:val="20"/>
          <w:szCs w:val="20"/>
        </w:rPr>
        <w:t xml:space="preserve">о соответствующей лицензии на фарм. деятельность, </w:t>
      </w:r>
      <w:r w:rsidR="006D777C">
        <w:rPr>
          <w:rFonts w:cstheme="minorHAnsi"/>
          <w:sz w:val="20"/>
          <w:szCs w:val="20"/>
        </w:rPr>
        <w:t>контактные данные</w:t>
      </w:r>
      <w:r w:rsidR="000E7530" w:rsidRPr="006D777C">
        <w:rPr>
          <w:rFonts w:cstheme="minorHAnsi"/>
          <w:sz w:val="20"/>
          <w:szCs w:val="20"/>
        </w:rPr>
        <w:t>.</w:t>
      </w:r>
      <w:r w:rsidRPr="006D777C">
        <w:rPr>
          <w:rFonts w:cstheme="minorHAnsi"/>
          <w:sz w:val="20"/>
          <w:szCs w:val="20"/>
        </w:rPr>
        <w:t xml:space="preserve"> </w:t>
      </w:r>
      <w:bookmarkEnd w:id="1"/>
    </w:p>
    <w:p w14:paraId="50C8182D" w14:textId="2D8651E8" w:rsidR="004C3C60" w:rsidRPr="00696FF7" w:rsidRDefault="6A5FAA53" w:rsidP="00696FF7">
      <w:pPr>
        <w:pStyle w:val="a3"/>
        <w:numPr>
          <w:ilvl w:val="1"/>
          <w:numId w:val="4"/>
        </w:numPr>
        <w:spacing w:after="120" w:line="240" w:lineRule="auto"/>
        <w:ind w:left="567" w:right="-1" w:hanging="567"/>
        <w:jc w:val="both"/>
        <w:rPr>
          <w:rFonts w:cstheme="minorHAnsi"/>
          <w:sz w:val="20"/>
          <w:szCs w:val="20"/>
        </w:rPr>
      </w:pPr>
      <w:r w:rsidRPr="00F11442">
        <w:rPr>
          <w:rFonts w:cstheme="minorHAnsi"/>
          <w:sz w:val="20"/>
          <w:szCs w:val="20"/>
        </w:rPr>
        <w:t xml:space="preserve">Продавец подтверждает возможность поставки Товара, заявленного Покупателем в заказе, путём выставления Покупателю счёта на электронный адрес Покупателя, указанный в Заказе. В счёте указывается наименование, количество, ассортимент, артикульный номер, серия, срок годности, цена </w:t>
      </w:r>
      <w:r w:rsidR="00F26439" w:rsidRPr="00F11442">
        <w:rPr>
          <w:rFonts w:cstheme="minorHAnsi"/>
          <w:sz w:val="20"/>
          <w:szCs w:val="20"/>
        </w:rPr>
        <w:t xml:space="preserve">Товара, </w:t>
      </w:r>
      <w:r w:rsidR="00F26439" w:rsidRPr="00696FF7">
        <w:rPr>
          <w:rFonts w:cstheme="minorHAnsi"/>
          <w:sz w:val="20"/>
          <w:szCs w:val="20"/>
        </w:rPr>
        <w:t>наименование</w:t>
      </w:r>
      <w:r w:rsidRPr="00696FF7">
        <w:rPr>
          <w:rFonts w:cstheme="minorHAnsi"/>
          <w:sz w:val="20"/>
          <w:szCs w:val="20"/>
        </w:rPr>
        <w:t xml:space="preserve"> и адрес плательщика и грузополучателя.</w:t>
      </w:r>
    </w:p>
    <w:p w14:paraId="275465B1" w14:textId="3F661323" w:rsidR="004C3C60" w:rsidRPr="00696FF7" w:rsidRDefault="580C7930" w:rsidP="00696FF7">
      <w:pPr>
        <w:pStyle w:val="a3"/>
        <w:numPr>
          <w:ilvl w:val="1"/>
          <w:numId w:val="4"/>
        </w:numPr>
        <w:spacing w:after="120" w:line="240" w:lineRule="auto"/>
        <w:ind w:left="567" w:right="-1" w:hanging="567"/>
        <w:jc w:val="both"/>
        <w:rPr>
          <w:rFonts w:cstheme="minorHAnsi"/>
          <w:sz w:val="20"/>
          <w:szCs w:val="20"/>
        </w:rPr>
      </w:pPr>
      <w:r w:rsidRPr="00696FF7">
        <w:rPr>
          <w:rFonts w:cstheme="minorHAnsi"/>
          <w:sz w:val="20"/>
          <w:szCs w:val="20"/>
        </w:rPr>
        <w:t>Продавец сохраняет за собой право на отказ в обработке любого заказа на Товар на сумму менее 10 000 000 (десяти миллионов) рублей (далее – «Минимальный объем заказа»)</w:t>
      </w:r>
      <w:r w:rsidR="00E53DCE">
        <w:rPr>
          <w:rFonts w:cstheme="minorHAnsi"/>
          <w:sz w:val="20"/>
          <w:szCs w:val="20"/>
        </w:rPr>
        <w:t>. К</w:t>
      </w:r>
      <w:r w:rsidRPr="00696FF7">
        <w:rPr>
          <w:rFonts w:cstheme="minorHAnsi"/>
          <w:sz w:val="20"/>
          <w:szCs w:val="20"/>
        </w:rPr>
        <w:t>аждая позиция (SKU) Товара</w:t>
      </w:r>
      <w:r w:rsidR="00344640">
        <w:rPr>
          <w:rFonts w:cstheme="minorHAnsi"/>
          <w:sz w:val="20"/>
          <w:szCs w:val="20"/>
        </w:rPr>
        <w:t xml:space="preserve">, </w:t>
      </w:r>
      <w:r w:rsidR="003038C7">
        <w:rPr>
          <w:rFonts w:cstheme="minorHAnsi"/>
          <w:sz w:val="20"/>
          <w:szCs w:val="20"/>
        </w:rPr>
        <w:t>за исключением контрастных средств,</w:t>
      </w:r>
      <w:r w:rsidRPr="00696FF7">
        <w:rPr>
          <w:rFonts w:cstheme="minorHAnsi"/>
          <w:sz w:val="20"/>
          <w:szCs w:val="20"/>
        </w:rPr>
        <w:t xml:space="preserve"> должна заказываться в количестве не менее одного заводского короба. Минимальный объем заказа может быть изменён Продавцом в одностороннем внесудебном порядке.</w:t>
      </w:r>
    </w:p>
    <w:p w14:paraId="6BCE0DFE" w14:textId="4C42F592" w:rsidR="004C3C60" w:rsidRPr="00696FF7" w:rsidRDefault="6A5FAA53" w:rsidP="00696FF7">
      <w:pPr>
        <w:pStyle w:val="a3"/>
        <w:numPr>
          <w:ilvl w:val="1"/>
          <w:numId w:val="4"/>
        </w:numPr>
        <w:spacing w:after="120" w:line="240" w:lineRule="auto"/>
        <w:ind w:left="567" w:right="-1" w:hanging="567"/>
        <w:jc w:val="both"/>
        <w:rPr>
          <w:rFonts w:cstheme="minorHAnsi"/>
          <w:sz w:val="20"/>
          <w:szCs w:val="20"/>
        </w:rPr>
      </w:pPr>
      <w:r w:rsidRPr="00696FF7">
        <w:rPr>
          <w:rFonts w:cstheme="minorHAnsi"/>
          <w:sz w:val="20"/>
          <w:szCs w:val="20"/>
        </w:rPr>
        <w:t>При возможности выполнения заказа Покупателя Продавец выставляет Покупателю счёт не позднее 10 (десяти) рабочих дн</w:t>
      </w:r>
      <w:r w:rsidR="00BA6739" w:rsidRPr="00696FF7">
        <w:rPr>
          <w:rFonts w:cstheme="minorHAnsi"/>
          <w:sz w:val="20"/>
          <w:szCs w:val="20"/>
        </w:rPr>
        <w:t>ей</w:t>
      </w:r>
      <w:r w:rsidRPr="00696FF7">
        <w:rPr>
          <w:rFonts w:cstheme="minorHAnsi"/>
          <w:sz w:val="20"/>
          <w:szCs w:val="20"/>
        </w:rPr>
        <w:t xml:space="preserve"> с момента получения Продавцом заказа на Товар. Если выполнить </w:t>
      </w:r>
      <w:r w:rsidR="001B4094" w:rsidRPr="00696FF7">
        <w:rPr>
          <w:rFonts w:cstheme="minorHAnsi"/>
          <w:sz w:val="20"/>
          <w:szCs w:val="20"/>
        </w:rPr>
        <w:t xml:space="preserve">заказ </w:t>
      </w:r>
      <w:r w:rsidRPr="00696FF7">
        <w:rPr>
          <w:rFonts w:cstheme="minorHAnsi"/>
          <w:sz w:val="20"/>
          <w:szCs w:val="20"/>
        </w:rPr>
        <w:t>невозможно (полностью или частично), Продавец уведомляет об этом</w:t>
      </w:r>
      <w:r w:rsidR="559459F4" w:rsidRPr="00696FF7">
        <w:rPr>
          <w:rFonts w:cstheme="minorHAnsi"/>
          <w:sz w:val="20"/>
          <w:szCs w:val="20"/>
        </w:rPr>
        <w:t xml:space="preserve"> </w:t>
      </w:r>
      <w:r w:rsidRPr="00696FF7">
        <w:rPr>
          <w:rFonts w:cstheme="minorHAnsi"/>
          <w:sz w:val="20"/>
          <w:szCs w:val="20"/>
        </w:rPr>
        <w:t>Покупателя по электронной почте.</w:t>
      </w:r>
    </w:p>
    <w:p w14:paraId="5AFBA92E" w14:textId="48155821" w:rsidR="004C3C60" w:rsidRPr="00F11442" w:rsidRDefault="6A5FAA53" w:rsidP="00696FF7">
      <w:pPr>
        <w:pStyle w:val="a3"/>
        <w:numPr>
          <w:ilvl w:val="1"/>
          <w:numId w:val="4"/>
        </w:numPr>
        <w:spacing w:after="120" w:line="240" w:lineRule="auto"/>
        <w:ind w:left="567" w:right="-1" w:hanging="567"/>
        <w:jc w:val="both"/>
        <w:rPr>
          <w:rFonts w:cstheme="minorHAnsi"/>
          <w:sz w:val="20"/>
          <w:szCs w:val="20"/>
        </w:rPr>
      </w:pPr>
      <w:r w:rsidRPr="00F11442">
        <w:rPr>
          <w:rFonts w:cstheme="minorHAnsi"/>
          <w:sz w:val="20"/>
          <w:szCs w:val="20"/>
        </w:rPr>
        <w:t>Если Покупатель или его аффилированное лицо несвоевременно оплачивает ранее поставленный Товар или нарушает свои обязанности по договору поставки / выполнения работы / оказания услуг, заключённому между АО «БАЙЕР» и Покупателем или его аффилированным лицом, Продавец вправе продлить срок выставления счёта Покупателю, указанный выше, до тех пор, пока соответствующие обязанности Покупателя / его аффилированного лица перед АО “БАЙЕР” не будут исполнены надлежащим образом.</w:t>
      </w:r>
    </w:p>
    <w:p w14:paraId="1DD5DB67" w14:textId="107B2C17" w:rsidR="004C3C60" w:rsidRPr="00696FF7" w:rsidRDefault="6A5FAA53" w:rsidP="00696FF7">
      <w:pPr>
        <w:pStyle w:val="a3"/>
        <w:numPr>
          <w:ilvl w:val="1"/>
          <w:numId w:val="4"/>
        </w:numPr>
        <w:spacing w:after="120" w:line="240" w:lineRule="auto"/>
        <w:ind w:left="567" w:right="-1" w:hanging="567"/>
        <w:jc w:val="both"/>
        <w:rPr>
          <w:rFonts w:cstheme="minorHAnsi"/>
          <w:sz w:val="20"/>
          <w:szCs w:val="20"/>
        </w:rPr>
      </w:pPr>
      <w:r w:rsidRPr="0087443C">
        <w:rPr>
          <w:rFonts w:cstheme="minorHAnsi"/>
          <w:sz w:val="20"/>
          <w:szCs w:val="20"/>
        </w:rPr>
        <w:t>В случае согласия</w:t>
      </w:r>
      <w:r w:rsidR="2CB3B26A" w:rsidRPr="0087443C">
        <w:rPr>
          <w:rFonts w:cstheme="minorHAnsi"/>
          <w:sz w:val="20"/>
          <w:szCs w:val="20"/>
        </w:rPr>
        <w:t xml:space="preserve"> Покупателя</w:t>
      </w:r>
      <w:r w:rsidRPr="0087443C">
        <w:rPr>
          <w:rFonts w:cstheme="minorHAnsi"/>
          <w:sz w:val="20"/>
          <w:szCs w:val="20"/>
        </w:rPr>
        <w:t xml:space="preserve"> с условиями поставки Товара, изложенными в счёте</w:t>
      </w:r>
      <w:r w:rsidR="2CB3B26A" w:rsidRPr="0087443C">
        <w:rPr>
          <w:rFonts w:cstheme="minorHAnsi"/>
          <w:sz w:val="20"/>
          <w:szCs w:val="20"/>
        </w:rPr>
        <w:t xml:space="preserve"> и в Общих условиях поставки</w:t>
      </w:r>
      <w:r w:rsidRPr="00AF2306">
        <w:rPr>
          <w:rFonts w:cstheme="minorHAnsi"/>
          <w:sz w:val="20"/>
          <w:szCs w:val="20"/>
        </w:rPr>
        <w:t xml:space="preserve">, Покупатель акцептует выставленный счёт путём </w:t>
      </w:r>
      <w:r w:rsidR="4189C79B" w:rsidRPr="00AF2306">
        <w:rPr>
          <w:rFonts w:cstheme="minorHAnsi"/>
          <w:sz w:val="20"/>
          <w:szCs w:val="20"/>
        </w:rPr>
        <w:t xml:space="preserve">предварительной оплаты </w:t>
      </w:r>
      <w:r w:rsidR="2806DFFD" w:rsidRPr="004137D6">
        <w:rPr>
          <w:rFonts w:cstheme="minorHAnsi"/>
          <w:sz w:val="20"/>
          <w:szCs w:val="20"/>
        </w:rPr>
        <w:t>100% от общей цены Товара, указанной в счёте</w:t>
      </w:r>
      <w:r w:rsidR="009F3C42" w:rsidRPr="004137D6">
        <w:rPr>
          <w:rFonts w:cstheme="minorHAnsi"/>
          <w:sz w:val="20"/>
          <w:szCs w:val="20"/>
        </w:rPr>
        <w:t>. Скан-копию платежного поруч</w:t>
      </w:r>
      <w:r w:rsidR="009F3C42" w:rsidRPr="00EE61CD">
        <w:rPr>
          <w:rFonts w:cstheme="minorHAnsi"/>
          <w:sz w:val="20"/>
          <w:szCs w:val="20"/>
        </w:rPr>
        <w:t xml:space="preserve">ения с указанием номера счёта Покупатель направляет Продавцу </w:t>
      </w:r>
      <w:r w:rsidR="001B4094">
        <w:rPr>
          <w:rFonts w:cstheme="minorHAnsi"/>
          <w:sz w:val="20"/>
          <w:szCs w:val="20"/>
        </w:rPr>
        <w:t>по электронной почте.</w:t>
      </w:r>
      <w:r w:rsidR="005E2DF2" w:rsidRPr="009D4009">
        <w:rPr>
          <w:rFonts w:cstheme="minorHAnsi"/>
          <w:sz w:val="20"/>
          <w:szCs w:val="20"/>
        </w:rPr>
        <w:t xml:space="preserve"> Оплата</w:t>
      </w:r>
      <w:r w:rsidR="2806DFFD" w:rsidRPr="0051459B">
        <w:rPr>
          <w:rFonts w:cstheme="minorHAnsi"/>
          <w:sz w:val="20"/>
          <w:szCs w:val="20"/>
        </w:rPr>
        <w:t xml:space="preserve"> производится путём перечисления денежных средств в российских рублях на расчётный счёт Продавца, указанный в </w:t>
      </w:r>
      <w:r w:rsidR="5C348C3F" w:rsidRPr="0051459B">
        <w:rPr>
          <w:rFonts w:cstheme="minorHAnsi"/>
          <w:sz w:val="20"/>
          <w:szCs w:val="20"/>
        </w:rPr>
        <w:t>счёте.</w:t>
      </w:r>
      <w:r w:rsidR="2806DFFD" w:rsidRPr="0051459B">
        <w:rPr>
          <w:rFonts w:cstheme="minorHAnsi"/>
          <w:sz w:val="20"/>
          <w:szCs w:val="20"/>
        </w:rPr>
        <w:t xml:space="preserve"> Покупатель считается исполнившим обязанность по оплате с момента зачисления соответствующей суммы денежных средств на банковский счёт Продавца.</w:t>
      </w:r>
    </w:p>
    <w:p w14:paraId="0C927398" w14:textId="7CC1A855" w:rsidR="004C3C60" w:rsidRPr="0051459B" w:rsidRDefault="0B726D51" w:rsidP="00696FF7">
      <w:pPr>
        <w:pStyle w:val="a3"/>
        <w:numPr>
          <w:ilvl w:val="1"/>
          <w:numId w:val="4"/>
        </w:numPr>
        <w:spacing w:after="120" w:line="240" w:lineRule="auto"/>
        <w:ind w:left="567" w:right="-1" w:hanging="567"/>
        <w:jc w:val="both"/>
        <w:rPr>
          <w:rFonts w:cstheme="minorHAnsi"/>
          <w:sz w:val="20"/>
          <w:szCs w:val="20"/>
        </w:rPr>
      </w:pPr>
      <w:r w:rsidRPr="007924E4">
        <w:rPr>
          <w:rFonts w:cstheme="minorHAnsi"/>
          <w:sz w:val="20"/>
          <w:szCs w:val="20"/>
        </w:rPr>
        <w:t>Счёт акцептуется Покупателем не позднее 3 (трёх) рабочих дней с момента его получения</w:t>
      </w:r>
      <w:r w:rsidR="51431BB3" w:rsidRPr="007924E4">
        <w:rPr>
          <w:rFonts w:cstheme="minorHAnsi"/>
          <w:sz w:val="20"/>
          <w:szCs w:val="20"/>
        </w:rPr>
        <w:t xml:space="preserve"> Покупателем</w:t>
      </w:r>
      <w:r w:rsidRPr="00F11442">
        <w:rPr>
          <w:rFonts w:cstheme="minorHAnsi"/>
          <w:sz w:val="20"/>
          <w:szCs w:val="20"/>
        </w:rPr>
        <w:t>. Если счет не акцеп</w:t>
      </w:r>
      <w:r w:rsidRPr="009D4009">
        <w:rPr>
          <w:rFonts w:cstheme="minorHAnsi"/>
          <w:sz w:val="20"/>
          <w:szCs w:val="20"/>
        </w:rPr>
        <w:t>тован</w:t>
      </w:r>
      <w:r w:rsidRPr="0051459B">
        <w:rPr>
          <w:rFonts w:cstheme="minorHAnsi"/>
          <w:sz w:val="20"/>
          <w:szCs w:val="20"/>
        </w:rPr>
        <w:t xml:space="preserve"> Покупателем в указанный срок</w:t>
      </w:r>
      <w:r w:rsidR="00B80431">
        <w:rPr>
          <w:rFonts w:cstheme="minorHAnsi"/>
          <w:sz w:val="20"/>
          <w:szCs w:val="20"/>
        </w:rPr>
        <w:t xml:space="preserve">, т.е. если </w:t>
      </w:r>
      <w:r w:rsidR="00B80431" w:rsidRPr="004137D6">
        <w:rPr>
          <w:rFonts w:cstheme="minorHAnsi"/>
          <w:sz w:val="20"/>
          <w:szCs w:val="20"/>
        </w:rPr>
        <w:t xml:space="preserve">от Покупателя не поступила </w:t>
      </w:r>
      <w:r w:rsidR="00B80431" w:rsidRPr="00EE61CD">
        <w:rPr>
          <w:rFonts w:cstheme="minorHAnsi"/>
          <w:sz w:val="20"/>
          <w:szCs w:val="20"/>
        </w:rPr>
        <w:t>оплата в размере 100 % от указанной в счёте цены Товара</w:t>
      </w:r>
      <w:r w:rsidR="00B80431">
        <w:rPr>
          <w:rFonts w:cstheme="minorHAnsi"/>
          <w:sz w:val="20"/>
          <w:szCs w:val="20"/>
        </w:rPr>
        <w:t>,</w:t>
      </w:r>
      <w:r w:rsidR="00B80431" w:rsidRPr="0051459B">
        <w:rPr>
          <w:rFonts w:cstheme="minorHAnsi"/>
          <w:sz w:val="20"/>
          <w:szCs w:val="20"/>
        </w:rPr>
        <w:t xml:space="preserve"> </w:t>
      </w:r>
      <w:r w:rsidRPr="0051459B">
        <w:rPr>
          <w:rFonts w:cstheme="minorHAnsi"/>
          <w:sz w:val="20"/>
          <w:szCs w:val="20"/>
        </w:rPr>
        <w:t>Продавец вправе аннулировать такой счёт в одностороннем внесудебном порядке, уведомив об этом Покупателя по электронной почте.</w:t>
      </w:r>
    </w:p>
    <w:p w14:paraId="64EDD013" w14:textId="58D9C124" w:rsidR="006D3F78" w:rsidRPr="00EE61CD" w:rsidRDefault="0B726D51" w:rsidP="00F11442">
      <w:pPr>
        <w:pStyle w:val="a3"/>
        <w:numPr>
          <w:ilvl w:val="1"/>
          <w:numId w:val="4"/>
        </w:numPr>
        <w:spacing w:after="120" w:line="240" w:lineRule="auto"/>
        <w:ind w:left="567" w:right="-1" w:hanging="567"/>
        <w:jc w:val="both"/>
        <w:rPr>
          <w:rFonts w:cstheme="minorHAnsi"/>
          <w:sz w:val="20"/>
          <w:szCs w:val="20"/>
        </w:rPr>
      </w:pPr>
      <w:r w:rsidRPr="0051459B">
        <w:rPr>
          <w:rFonts w:cstheme="minorHAnsi"/>
          <w:sz w:val="20"/>
          <w:szCs w:val="20"/>
        </w:rPr>
        <w:t xml:space="preserve">Акцепт Счёта считается полученным Продавцом, а условия </w:t>
      </w:r>
      <w:r w:rsidR="32E5E0B4" w:rsidRPr="0051459B">
        <w:rPr>
          <w:rFonts w:cstheme="minorHAnsi"/>
          <w:sz w:val="20"/>
          <w:szCs w:val="20"/>
        </w:rPr>
        <w:t>Сделки</w:t>
      </w:r>
      <w:r w:rsidRPr="007924E4">
        <w:rPr>
          <w:rFonts w:cstheme="minorHAnsi"/>
          <w:sz w:val="20"/>
          <w:szCs w:val="20"/>
        </w:rPr>
        <w:t xml:space="preserve"> – согласованными Сторонами в момент </w:t>
      </w:r>
      <w:r w:rsidRPr="00F11442">
        <w:rPr>
          <w:rFonts w:cstheme="minorHAnsi"/>
          <w:sz w:val="20"/>
          <w:szCs w:val="20"/>
        </w:rPr>
        <w:t xml:space="preserve">поступления </w:t>
      </w:r>
      <w:r w:rsidR="3DB0DF5D" w:rsidRPr="00F11442">
        <w:rPr>
          <w:rFonts w:cstheme="minorHAnsi"/>
          <w:sz w:val="20"/>
          <w:szCs w:val="20"/>
        </w:rPr>
        <w:t xml:space="preserve">денежных средств в размере 100% от общей цены Товара, указанной в Счете, </w:t>
      </w:r>
      <w:r w:rsidRPr="00F11442">
        <w:rPr>
          <w:rFonts w:cstheme="minorHAnsi"/>
          <w:sz w:val="20"/>
          <w:szCs w:val="20"/>
        </w:rPr>
        <w:t>на расчетный счет Продавца</w:t>
      </w:r>
      <w:r w:rsidR="51431BB3" w:rsidRPr="00F11442">
        <w:rPr>
          <w:rFonts w:cstheme="minorHAnsi"/>
          <w:sz w:val="20"/>
          <w:szCs w:val="20"/>
        </w:rPr>
        <w:t xml:space="preserve">. </w:t>
      </w:r>
    </w:p>
    <w:p w14:paraId="3DDAA5BE" w14:textId="0CB7512E" w:rsidR="00895272" w:rsidRPr="00696FF7" w:rsidRDefault="03BE3CA4" w:rsidP="00696FF7">
      <w:pPr>
        <w:pStyle w:val="a3"/>
        <w:numPr>
          <w:ilvl w:val="1"/>
          <w:numId w:val="4"/>
        </w:numPr>
        <w:spacing w:after="120" w:line="240" w:lineRule="auto"/>
        <w:ind w:left="567" w:right="-1" w:hanging="567"/>
        <w:jc w:val="both"/>
        <w:rPr>
          <w:rFonts w:cstheme="minorHAnsi"/>
          <w:sz w:val="20"/>
          <w:szCs w:val="20"/>
        </w:rPr>
      </w:pPr>
      <w:r w:rsidRPr="00EE61CD">
        <w:rPr>
          <w:rFonts w:cstheme="minorHAnsi"/>
          <w:sz w:val="20"/>
          <w:szCs w:val="20"/>
        </w:rPr>
        <w:lastRenderedPageBreak/>
        <w:t>Если заказанный Покупателем Товар</w:t>
      </w:r>
      <w:r w:rsidR="51431BB3" w:rsidRPr="00ED65B8">
        <w:rPr>
          <w:rFonts w:cstheme="minorHAnsi"/>
          <w:sz w:val="20"/>
          <w:szCs w:val="20"/>
        </w:rPr>
        <w:t xml:space="preserve"> </w:t>
      </w:r>
      <w:r w:rsidRPr="00ED65B8">
        <w:rPr>
          <w:rFonts w:cstheme="minorHAnsi"/>
          <w:sz w:val="20"/>
          <w:szCs w:val="20"/>
        </w:rPr>
        <w:t xml:space="preserve">не может быть поставлен Покупателю в согласованный срок, </w:t>
      </w:r>
      <w:r w:rsidR="523EE07C" w:rsidRPr="00ED65B8">
        <w:rPr>
          <w:rFonts w:cstheme="minorHAnsi"/>
          <w:sz w:val="20"/>
          <w:szCs w:val="20"/>
        </w:rPr>
        <w:t>данный Товар</w:t>
      </w:r>
      <w:r w:rsidR="51431BB3" w:rsidRPr="00ED65B8">
        <w:rPr>
          <w:rFonts w:cstheme="minorHAnsi"/>
          <w:sz w:val="20"/>
          <w:szCs w:val="20"/>
        </w:rPr>
        <w:t xml:space="preserve"> исключается из </w:t>
      </w:r>
      <w:r w:rsidR="1DD9349E" w:rsidRPr="00696FF7">
        <w:rPr>
          <w:rFonts w:cstheme="minorHAnsi"/>
          <w:sz w:val="20"/>
          <w:szCs w:val="20"/>
        </w:rPr>
        <w:t>З</w:t>
      </w:r>
      <w:r w:rsidR="51431BB3" w:rsidRPr="00696FF7">
        <w:rPr>
          <w:rFonts w:cstheme="minorHAnsi"/>
          <w:sz w:val="20"/>
          <w:szCs w:val="20"/>
        </w:rPr>
        <w:t>аказа</w:t>
      </w:r>
      <w:r w:rsidR="523EE07C" w:rsidRPr="00696FF7">
        <w:rPr>
          <w:rFonts w:cstheme="minorHAnsi"/>
          <w:sz w:val="20"/>
          <w:szCs w:val="20"/>
        </w:rPr>
        <w:t xml:space="preserve">. </w:t>
      </w:r>
      <w:r w:rsidR="258FAFD5" w:rsidRPr="00696FF7">
        <w:rPr>
          <w:rFonts w:cstheme="minorHAnsi"/>
          <w:sz w:val="20"/>
          <w:szCs w:val="20"/>
        </w:rPr>
        <w:t>Поставщик выставляет Покупателю</w:t>
      </w:r>
      <w:r w:rsidR="1DD9349E" w:rsidRPr="00696FF7">
        <w:rPr>
          <w:rFonts w:cstheme="minorHAnsi"/>
          <w:sz w:val="20"/>
          <w:szCs w:val="20"/>
        </w:rPr>
        <w:t xml:space="preserve"> </w:t>
      </w:r>
      <w:r w:rsidR="258FAFD5" w:rsidRPr="00696FF7">
        <w:rPr>
          <w:rFonts w:cstheme="minorHAnsi"/>
          <w:sz w:val="20"/>
          <w:szCs w:val="20"/>
        </w:rPr>
        <w:t>счёт с учётом произошедших изменений З</w:t>
      </w:r>
      <w:r w:rsidR="32BADD4F" w:rsidRPr="00696FF7">
        <w:rPr>
          <w:rFonts w:cstheme="minorHAnsi"/>
          <w:sz w:val="20"/>
          <w:szCs w:val="20"/>
        </w:rPr>
        <w:t>аказ</w:t>
      </w:r>
      <w:r w:rsidR="258FAFD5" w:rsidRPr="00696FF7">
        <w:rPr>
          <w:rFonts w:cstheme="minorHAnsi"/>
          <w:sz w:val="20"/>
          <w:szCs w:val="20"/>
        </w:rPr>
        <w:t>а. При этом требование о минимальном объёме Заказа</w:t>
      </w:r>
      <w:r w:rsidR="00BD5ED9">
        <w:rPr>
          <w:rFonts w:cstheme="minorHAnsi"/>
          <w:sz w:val="20"/>
          <w:szCs w:val="20"/>
        </w:rPr>
        <w:t>, указанное в п. 5.3 Общих условий поставки,</w:t>
      </w:r>
      <w:r w:rsidR="258FAFD5" w:rsidRPr="00696FF7">
        <w:rPr>
          <w:rFonts w:cstheme="minorHAnsi"/>
          <w:sz w:val="20"/>
          <w:szCs w:val="20"/>
        </w:rPr>
        <w:t xml:space="preserve"> сохраняет свою силу</w:t>
      </w:r>
      <w:r w:rsidR="1DD9349E" w:rsidRPr="00696FF7">
        <w:rPr>
          <w:rFonts w:cstheme="minorHAnsi"/>
          <w:sz w:val="20"/>
          <w:szCs w:val="20"/>
        </w:rPr>
        <w:t>: П</w:t>
      </w:r>
      <w:r w:rsidR="35A83CA6" w:rsidRPr="00696FF7">
        <w:rPr>
          <w:rFonts w:cstheme="minorHAnsi"/>
          <w:sz w:val="20"/>
          <w:szCs w:val="20"/>
        </w:rPr>
        <w:t xml:space="preserve">родавец </w:t>
      </w:r>
      <w:r w:rsidR="2BE2FC82" w:rsidRPr="00696FF7">
        <w:rPr>
          <w:rFonts w:cstheme="minorHAnsi"/>
          <w:sz w:val="20"/>
          <w:szCs w:val="20"/>
        </w:rPr>
        <w:t>вправе</w:t>
      </w:r>
      <w:r w:rsidR="35A83CA6" w:rsidRPr="00696FF7">
        <w:rPr>
          <w:rFonts w:cstheme="minorHAnsi"/>
          <w:sz w:val="20"/>
          <w:szCs w:val="20"/>
        </w:rPr>
        <w:t xml:space="preserve"> отказ</w:t>
      </w:r>
      <w:r w:rsidR="2BE2FC82" w:rsidRPr="00696FF7">
        <w:rPr>
          <w:rFonts w:cstheme="minorHAnsi"/>
          <w:sz w:val="20"/>
          <w:szCs w:val="20"/>
        </w:rPr>
        <w:t>ать</w:t>
      </w:r>
      <w:r w:rsidR="35A83CA6" w:rsidRPr="00696FF7">
        <w:rPr>
          <w:rFonts w:cstheme="minorHAnsi"/>
          <w:sz w:val="20"/>
          <w:szCs w:val="20"/>
        </w:rPr>
        <w:t xml:space="preserve"> в обработке любого заказа на Товар, не соответствующего требованиям о минимальном объёме заказа, предусмотренным </w:t>
      </w:r>
      <w:r w:rsidR="52D93443" w:rsidRPr="00696FF7">
        <w:rPr>
          <w:rFonts w:cstheme="minorHAnsi"/>
          <w:sz w:val="20"/>
          <w:szCs w:val="20"/>
        </w:rPr>
        <w:t>Общим условиям поставки</w:t>
      </w:r>
      <w:r w:rsidR="00BD5ED9">
        <w:rPr>
          <w:rFonts w:cstheme="minorHAnsi"/>
          <w:sz w:val="20"/>
          <w:szCs w:val="20"/>
        </w:rPr>
        <w:t>.</w:t>
      </w:r>
      <w:r w:rsidR="523EE07C" w:rsidRPr="00696FF7">
        <w:rPr>
          <w:rFonts w:cstheme="minorHAnsi"/>
          <w:sz w:val="20"/>
          <w:szCs w:val="20"/>
        </w:rPr>
        <w:t xml:space="preserve"> </w:t>
      </w:r>
    </w:p>
    <w:p w14:paraId="4B459C1E" w14:textId="77777777" w:rsidR="005C2D64" w:rsidRPr="0051459B" w:rsidRDefault="005C2D64" w:rsidP="005C2D64">
      <w:pPr>
        <w:pStyle w:val="a3"/>
        <w:spacing w:after="120" w:line="240" w:lineRule="auto"/>
        <w:ind w:left="709" w:right="-1"/>
        <w:jc w:val="both"/>
        <w:rPr>
          <w:rFonts w:eastAsiaTheme="minorEastAsia" w:cstheme="minorHAnsi"/>
          <w:sz w:val="20"/>
          <w:szCs w:val="20"/>
        </w:rPr>
      </w:pPr>
    </w:p>
    <w:p w14:paraId="54EAB40C" w14:textId="3EB4EA9E" w:rsidR="00AB5842" w:rsidRPr="00F11442" w:rsidRDefault="3316B928">
      <w:pPr>
        <w:pStyle w:val="a3"/>
        <w:numPr>
          <w:ilvl w:val="0"/>
          <w:numId w:val="4"/>
        </w:numPr>
        <w:spacing w:after="120" w:line="240" w:lineRule="auto"/>
        <w:ind w:left="567" w:right="-1" w:hanging="357"/>
        <w:contextualSpacing w:val="0"/>
        <w:jc w:val="both"/>
        <w:outlineLvl w:val="0"/>
        <w:rPr>
          <w:rFonts w:cstheme="minorHAnsi"/>
          <w:b/>
          <w:bCs/>
          <w:sz w:val="20"/>
          <w:szCs w:val="20"/>
        </w:rPr>
      </w:pPr>
      <w:r w:rsidRPr="00F11442">
        <w:rPr>
          <w:rFonts w:cstheme="minorHAnsi"/>
          <w:b/>
          <w:bCs/>
          <w:sz w:val="20"/>
          <w:szCs w:val="20"/>
        </w:rPr>
        <w:t>ЦЕНА ТОВАРА. ПОРЯДОК ОПЛАТЫ</w:t>
      </w:r>
    </w:p>
    <w:p w14:paraId="065B05D4" w14:textId="689BA67D" w:rsidR="00AB5842" w:rsidRPr="00F11442" w:rsidRDefault="3316B928">
      <w:pPr>
        <w:pStyle w:val="a3"/>
        <w:numPr>
          <w:ilvl w:val="1"/>
          <w:numId w:val="4"/>
        </w:numPr>
        <w:spacing w:after="120" w:line="240" w:lineRule="auto"/>
        <w:ind w:left="567" w:right="-1" w:hanging="567"/>
        <w:jc w:val="both"/>
        <w:rPr>
          <w:rFonts w:cstheme="minorHAnsi"/>
          <w:sz w:val="20"/>
          <w:szCs w:val="20"/>
        </w:rPr>
      </w:pPr>
      <w:r w:rsidRPr="00F11442">
        <w:rPr>
          <w:rFonts w:cstheme="minorHAnsi"/>
          <w:sz w:val="20"/>
          <w:szCs w:val="20"/>
        </w:rPr>
        <w:t xml:space="preserve">Поставщик </w:t>
      </w:r>
      <w:r w:rsidR="004D6553" w:rsidRPr="00F11442">
        <w:rPr>
          <w:rFonts w:cstheme="minorHAnsi"/>
          <w:sz w:val="20"/>
          <w:szCs w:val="20"/>
        </w:rPr>
        <w:t xml:space="preserve">информирует Покупателя о </w:t>
      </w:r>
      <w:r w:rsidRPr="00F11442">
        <w:rPr>
          <w:rFonts w:cstheme="minorHAnsi"/>
          <w:sz w:val="20"/>
          <w:szCs w:val="20"/>
        </w:rPr>
        <w:t>цен</w:t>
      </w:r>
      <w:r w:rsidR="004D6553" w:rsidRPr="00F11442">
        <w:rPr>
          <w:rFonts w:cstheme="minorHAnsi"/>
          <w:sz w:val="20"/>
          <w:szCs w:val="20"/>
        </w:rPr>
        <w:t>е</w:t>
      </w:r>
      <w:r w:rsidRPr="00F11442">
        <w:rPr>
          <w:rFonts w:cstheme="minorHAnsi"/>
          <w:sz w:val="20"/>
          <w:szCs w:val="20"/>
        </w:rPr>
        <w:t xml:space="preserve"> на заказанную Покупателем Продукцию </w:t>
      </w:r>
      <w:r w:rsidR="009D4009" w:rsidRPr="009D4009">
        <w:rPr>
          <w:rFonts w:cstheme="minorHAnsi"/>
          <w:sz w:val="20"/>
          <w:szCs w:val="20"/>
        </w:rPr>
        <w:t>в выставляемом</w:t>
      </w:r>
      <w:r w:rsidRPr="0051459B">
        <w:rPr>
          <w:rFonts w:cstheme="minorHAnsi"/>
          <w:sz w:val="20"/>
          <w:szCs w:val="20"/>
        </w:rPr>
        <w:t xml:space="preserve"> Покупателю счёте.</w:t>
      </w:r>
      <w:r w:rsidR="004D6553" w:rsidRPr="00F11442">
        <w:rPr>
          <w:rFonts w:cstheme="minorHAnsi"/>
          <w:sz w:val="20"/>
          <w:szCs w:val="20"/>
        </w:rPr>
        <w:t xml:space="preserve"> Цена указывается</w:t>
      </w:r>
      <w:r w:rsidRPr="00F11442">
        <w:rPr>
          <w:rFonts w:cstheme="minorHAnsi"/>
          <w:sz w:val="20"/>
          <w:szCs w:val="20"/>
        </w:rPr>
        <w:t xml:space="preserve"> </w:t>
      </w:r>
      <w:r w:rsidR="42A6B289" w:rsidRPr="00F11442">
        <w:rPr>
          <w:rFonts w:cstheme="minorHAnsi"/>
          <w:sz w:val="20"/>
          <w:szCs w:val="20"/>
        </w:rPr>
        <w:t xml:space="preserve">в соответствии с Прайс-листом Поставщика на день выставления счёта. </w:t>
      </w:r>
    </w:p>
    <w:p w14:paraId="6CFB5924" w14:textId="224ED7D1" w:rsidR="00AB5842" w:rsidRPr="004137D6" w:rsidRDefault="3316B928">
      <w:pPr>
        <w:pStyle w:val="a3"/>
        <w:numPr>
          <w:ilvl w:val="1"/>
          <w:numId w:val="4"/>
        </w:numPr>
        <w:spacing w:after="120" w:line="240" w:lineRule="auto"/>
        <w:ind w:left="567" w:right="-1" w:hanging="567"/>
        <w:jc w:val="both"/>
        <w:rPr>
          <w:rFonts w:cstheme="minorHAnsi"/>
          <w:sz w:val="20"/>
          <w:szCs w:val="20"/>
        </w:rPr>
      </w:pPr>
      <w:r w:rsidRPr="0087443C">
        <w:rPr>
          <w:rFonts w:cstheme="minorHAnsi"/>
          <w:sz w:val="20"/>
          <w:szCs w:val="20"/>
        </w:rPr>
        <w:t>Прайс-лист Поставщика является его односторонним документом</w:t>
      </w:r>
      <w:r w:rsidR="50EBEBD5" w:rsidRPr="0087443C">
        <w:rPr>
          <w:rFonts w:cstheme="minorHAnsi"/>
          <w:sz w:val="20"/>
          <w:szCs w:val="20"/>
        </w:rPr>
        <w:t>. Прайс-лист Поставщика не является</w:t>
      </w:r>
      <w:r w:rsidRPr="0087443C">
        <w:rPr>
          <w:rFonts w:cstheme="minorHAnsi"/>
          <w:sz w:val="20"/>
          <w:szCs w:val="20"/>
        </w:rPr>
        <w:t xml:space="preserve"> </w:t>
      </w:r>
      <w:r w:rsidR="50EBEBD5" w:rsidRPr="00AF2306">
        <w:rPr>
          <w:rFonts w:cstheme="minorHAnsi"/>
          <w:sz w:val="20"/>
          <w:szCs w:val="20"/>
        </w:rPr>
        <w:t>предметом</w:t>
      </w:r>
      <w:r w:rsidRPr="00AF2306">
        <w:rPr>
          <w:rFonts w:cstheme="minorHAnsi"/>
          <w:sz w:val="20"/>
          <w:szCs w:val="20"/>
        </w:rPr>
        <w:t xml:space="preserve"> переговоров между Поставщиком и Покупателем.</w:t>
      </w:r>
    </w:p>
    <w:p w14:paraId="0197A170" w14:textId="36AC5563" w:rsidR="00AB5842" w:rsidRPr="00EE61CD" w:rsidRDefault="2806DFFD">
      <w:pPr>
        <w:pStyle w:val="a3"/>
        <w:numPr>
          <w:ilvl w:val="1"/>
          <w:numId w:val="4"/>
        </w:numPr>
        <w:spacing w:after="120" w:line="240" w:lineRule="auto"/>
        <w:ind w:left="567" w:right="-1" w:hanging="567"/>
        <w:jc w:val="both"/>
        <w:rPr>
          <w:rFonts w:cstheme="minorHAnsi"/>
          <w:sz w:val="20"/>
          <w:szCs w:val="20"/>
        </w:rPr>
      </w:pPr>
      <w:r w:rsidRPr="004137D6">
        <w:rPr>
          <w:rFonts w:cstheme="minorHAnsi"/>
          <w:sz w:val="20"/>
          <w:szCs w:val="20"/>
        </w:rPr>
        <w:t xml:space="preserve">Поставщик в любое время по собственному усмотрению </w:t>
      </w:r>
      <w:r w:rsidR="113F9D55" w:rsidRPr="004137D6">
        <w:rPr>
          <w:rFonts w:cstheme="minorHAnsi"/>
          <w:sz w:val="20"/>
          <w:szCs w:val="20"/>
        </w:rPr>
        <w:t xml:space="preserve">вправе изменить Прайс-лист на Товар. </w:t>
      </w:r>
      <w:r w:rsidRPr="00EE61CD">
        <w:rPr>
          <w:rFonts w:cstheme="minorHAnsi"/>
          <w:sz w:val="20"/>
          <w:szCs w:val="20"/>
        </w:rPr>
        <w:t>Цена Сделок, совершённых до вступления нового Прайс-листа в силу, изменению не подлежит.</w:t>
      </w:r>
    </w:p>
    <w:p w14:paraId="1B80B128" w14:textId="1D0873CE" w:rsidR="00AB5842" w:rsidRPr="00696FF7" w:rsidRDefault="3316B928" w:rsidP="00696FF7">
      <w:pPr>
        <w:pStyle w:val="a3"/>
        <w:numPr>
          <w:ilvl w:val="1"/>
          <w:numId w:val="4"/>
        </w:numPr>
        <w:spacing w:after="0" w:line="240" w:lineRule="auto"/>
        <w:ind w:left="567" w:hanging="567"/>
        <w:contextualSpacing w:val="0"/>
        <w:jc w:val="both"/>
        <w:rPr>
          <w:rFonts w:cstheme="minorHAnsi"/>
          <w:sz w:val="20"/>
          <w:szCs w:val="20"/>
        </w:rPr>
      </w:pPr>
      <w:r w:rsidRPr="00EE61CD">
        <w:rPr>
          <w:rFonts w:cstheme="minorHAnsi"/>
          <w:sz w:val="20"/>
          <w:szCs w:val="20"/>
        </w:rPr>
        <w:t>Оплата производится на основании счета, с обязательным указанием номера счета</w:t>
      </w:r>
      <w:r w:rsidR="16D926B6" w:rsidRPr="00ED65B8">
        <w:rPr>
          <w:rFonts w:cstheme="minorHAnsi"/>
          <w:sz w:val="20"/>
          <w:szCs w:val="20"/>
        </w:rPr>
        <w:t xml:space="preserve"> </w:t>
      </w:r>
      <w:r w:rsidRPr="00ED65B8">
        <w:rPr>
          <w:rFonts w:cstheme="minorHAnsi"/>
          <w:sz w:val="20"/>
          <w:szCs w:val="20"/>
        </w:rPr>
        <w:t xml:space="preserve">в платежном поручении. В противном случае </w:t>
      </w:r>
      <w:r w:rsidR="16D926B6" w:rsidRPr="00ED65B8">
        <w:rPr>
          <w:rFonts w:cstheme="minorHAnsi"/>
          <w:sz w:val="20"/>
          <w:szCs w:val="20"/>
        </w:rPr>
        <w:t>при наличи</w:t>
      </w:r>
      <w:r w:rsidR="16D926B6" w:rsidRPr="00696FF7">
        <w:rPr>
          <w:rFonts w:cstheme="minorHAnsi"/>
          <w:sz w:val="20"/>
          <w:szCs w:val="20"/>
        </w:rPr>
        <w:t xml:space="preserve">и ранее возникшей задолженности Покупателя </w:t>
      </w:r>
      <w:r w:rsidRPr="00696FF7">
        <w:rPr>
          <w:rFonts w:cstheme="minorHAnsi"/>
          <w:sz w:val="20"/>
          <w:szCs w:val="20"/>
        </w:rPr>
        <w:t xml:space="preserve">Продавец оставляет за собой право отнести сумму платежа в счет погашения </w:t>
      </w:r>
      <w:r w:rsidR="16D926B6" w:rsidRPr="00696FF7">
        <w:rPr>
          <w:rFonts w:cstheme="minorHAnsi"/>
          <w:sz w:val="20"/>
          <w:szCs w:val="20"/>
        </w:rPr>
        <w:t>такой</w:t>
      </w:r>
      <w:r w:rsidRPr="00696FF7">
        <w:rPr>
          <w:rFonts w:cstheme="minorHAnsi"/>
          <w:sz w:val="20"/>
          <w:szCs w:val="20"/>
        </w:rPr>
        <w:t xml:space="preserve"> задолженности.</w:t>
      </w:r>
    </w:p>
    <w:p w14:paraId="63DE8029" w14:textId="5BA2D171" w:rsidR="00AB5842" w:rsidRPr="0087443C" w:rsidRDefault="3316B928" w:rsidP="00696FF7">
      <w:pPr>
        <w:pStyle w:val="a3"/>
        <w:numPr>
          <w:ilvl w:val="1"/>
          <w:numId w:val="4"/>
        </w:numPr>
        <w:spacing w:after="0" w:line="240" w:lineRule="auto"/>
        <w:ind w:left="567" w:hanging="567"/>
        <w:contextualSpacing w:val="0"/>
        <w:jc w:val="both"/>
        <w:rPr>
          <w:rFonts w:cstheme="minorHAnsi"/>
          <w:sz w:val="20"/>
          <w:szCs w:val="20"/>
        </w:rPr>
      </w:pPr>
      <w:r w:rsidRPr="00F11442">
        <w:rPr>
          <w:rFonts w:cstheme="minorHAnsi"/>
          <w:sz w:val="20"/>
          <w:szCs w:val="20"/>
        </w:rPr>
        <w:t xml:space="preserve">Когда применимо, налог на добавленную стоимость </w:t>
      </w:r>
      <w:r w:rsidR="00FD24A8" w:rsidRPr="00F11442">
        <w:rPr>
          <w:rFonts w:cstheme="minorHAnsi"/>
          <w:sz w:val="20"/>
          <w:szCs w:val="20"/>
        </w:rPr>
        <w:t>в платёжных поручениях и счетах</w:t>
      </w:r>
      <w:r w:rsidR="00FD24A8" w:rsidRPr="00FD24A8">
        <w:rPr>
          <w:rFonts w:cstheme="minorHAnsi"/>
          <w:sz w:val="20"/>
          <w:szCs w:val="20"/>
        </w:rPr>
        <w:t xml:space="preserve"> указывается</w:t>
      </w:r>
      <w:r w:rsidRPr="00FD24A8">
        <w:rPr>
          <w:rFonts w:cstheme="minorHAnsi"/>
          <w:sz w:val="20"/>
          <w:szCs w:val="20"/>
        </w:rPr>
        <w:t xml:space="preserve"> в рублях</w:t>
      </w:r>
      <w:r w:rsidR="00FD24A8">
        <w:rPr>
          <w:rFonts w:cstheme="minorHAnsi"/>
          <w:sz w:val="20"/>
          <w:szCs w:val="20"/>
        </w:rPr>
        <w:t>,</w:t>
      </w:r>
      <w:r w:rsidRPr="00F11442">
        <w:rPr>
          <w:rFonts w:cstheme="minorHAnsi"/>
          <w:sz w:val="20"/>
          <w:szCs w:val="20"/>
        </w:rPr>
        <w:t xml:space="preserve"> отдельной строкой.</w:t>
      </w:r>
    </w:p>
    <w:p w14:paraId="0D10B3DD" w14:textId="595752AE" w:rsidR="00AB5842" w:rsidRPr="00AF2306" w:rsidRDefault="3316B928" w:rsidP="00696FF7">
      <w:pPr>
        <w:pStyle w:val="a3"/>
        <w:numPr>
          <w:ilvl w:val="1"/>
          <w:numId w:val="4"/>
        </w:numPr>
        <w:spacing w:after="0" w:line="240" w:lineRule="auto"/>
        <w:ind w:left="567" w:hanging="567"/>
        <w:contextualSpacing w:val="0"/>
        <w:jc w:val="both"/>
        <w:rPr>
          <w:rFonts w:cstheme="minorHAnsi"/>
          <w:sz w:val="20"/>
          <w:szCs w:val="20"/>
        </w:rPr>
      </w:pPr>
      <w:r w:rsidRPr="0087443C">
        <w:rPr>
          <w:rFonts w:cstheme="minorHAnsi"/>
          <w:sz w:val="20"/>
          <w:szCs w:val="20"/>
        </w:rPr>
        <w:t xml:space="preserve">Банковские комиссии, удержанные банком Покупателя в ходе осуществления расчётов по </w:t>
      </w:r>
      <w:r w:rsidR="21EE96EA" w:rsidRPr="0087443C">
        <w:rPr>
          <w:rFonts w:cstheme="minorHAnsi"/>
          <w:sz w:val="20"/>
          <w:szCs w:val="20"/>
        </w:rPr>
        <w:t>Сделке</w:t>
      </w:r>
      <w:r w:rsidRPr="0087443C">
        <w:rPr>
          <w:rFonts w:cstheme="minorHAnsi"/>
          <w:sz w:val="20"/>
          <w:szCs w:val="20"/>
        </w:rPr>
        <w:t>, несёт Покупатель, а удержанные банком Продавца – Продавец.</w:t>
      </w:r>
    </w:p>
    <w:p w14:paraId="29378B7D" w14:textId="18C64D3B" w:rsidR="00CA615E" w:rsidRPr="00696FF7" w:rsidRDefault="372488A5">
      <w:pPr>
        <w:pStyle w:val="a3"/>
        <w:numPr>
          <w:ilvl w:val="1"/>
          <w:numId w:val="4"/>
        </w:numPr>
        <w:spacing w:after="120" w:line="240" w:lineRule="auto"/>
        <w:ind w:left="567" w:right="-1" w:hanging="567"/>
        <w:contextualSpacing w:val="0"/>
        <w:jc w:val="both"/>
        <w:rPr>
          <w:rFonts w:cstheme="minorHAnsi"/>
          <w:sz w:val="20"/>
          <w:szCs w:val="20"/>
        </w:rPr>
      </w:pPr>
      <w:r w:rsidRPr="00AF2306">
        <w:rPr>
          <w:rFonts w:cstheme="minorHAnsi"/>
          <w:sz w:val="20"/>
          <w:szCs w:val="20"/>
        </w:rPr>
        <w:t xml:space="preserve">Поставщик вправе немотивированно отказаться от получения платежа </w:t>
      </w:r>
      <w:r w:rsidR="51B9DD8F" w:rsidRPr="00AF2306">
        <w:rPr>
          <w:rFonts w:cstheme="minorHAnsi"/>
          <w:sz w:val="20"/>
          <w:szCs w:val="20"/>
        </w:rPr>
        <w:t>П</w:t>
      </w:r>
      <w:r w:rsidRPr="004137D6">
        <w:rPr>
          <w:rFonts w:cstheme="minorHAnsi"/>
          <w:sz w:val="20"/>
          <w:szCs w:val="20"/>
        </w:rPr>
        <w:t>окупателя</w:t>
      </w:r>
      <w:r w:rsidR="3732DE7A" w:rsidRPr="004137D6">
        <w:rPr>
          <w:rFonts w:cstheme="minorHAnsi"/>
          <w:sz w:val="20"/>
          <w:szCs w:val="20"/>
        </w:rPr>
        <w:t>, поступающего, поступ</w:t>
      </w:r>
      <w:r w:rsidR="3732DE7A" w:rsidRPr="00EE61CD">
        <w:rPr>
          <w:rFonts w:cstheme="minorHAnsi"/>
          <w:sz w:val="20"/>
          <w:szCs w:val="20"/>
        </w:rPr>
        <w:t xml:space="preserve">ившего или должного поступить по предложению </w:t>
      </w:r>
      <w:r w:rsidR="51B9DD8F" w:rsidRPr="00EE61CD">
        <w:rPr>
          <w:rFonts w:cstheme="minorHAnsi"/>
          <w:sz w:val="20"/>
          <w:szCs w:val="20"/>
        </w:rPr>
        <w:t>П</w:t>
      </w:r>
      <w:r w:rsidR="3732DE7A" w:rsidRPr="00EE61CD">
        <w:rPr>
          <w:rFonts w:cstheme="minorHAnsi"/>
          <w:sz w:val="20"/>
          <w:szCs w:val="20"/>
        </w:rPr>
        <w:t>окупателя</w:t>
      </w:r>
      <w:r w:rsidRPr="00EE61CD">
        <w:rPr>
          <w:rFonts w:cstheme="minorHAnsi"/>
          <w:sz w:val="20"/>
          <w:szCs w:val="20"/>
        </w:rPr>
        <w:t xml:space="preserve"> через третье лицо или от третьего лица.</w:t>
      </w:r>
    </w:p>
    <w:p w14:paraId="58626CE5" w14:textId="77777777" w:rsidR="00BF0D72" w:rsidRPr="0051459B" w:rsidRDefault="3B362E12">
      <w:pPr>
        <w:pStyle w:val="a3"/>
        <w:numPr>
          <w:ilvl w:val="0"/>
          <w:numId w:val="4"/>
        </w:numPr>
        <w:spacing w:after="120" w:line="240" w:lineRule="auto"/>
        <w:ind w:left="567" w:right="-1" w:hanging="357"/>
        <w:contextualSpacing w:val="0"/>
        <w:jc w:val="both"/>
        <w:outlineLvl w:val="0"/>
        <w:rPr>
          <w:rFonts w:cstheme="minorHAnsi"/>
          <w:b/>
          <w:bCs/>
          <w:sz w:val="20"/>
          <w:szCs w:val="20"/>
        </w:rPr>
      </w:pPr>
      <w:r w:rsidRPr="0051459B">
        <w:rPr>
          <w:rFonts w:cstheme="minorHAnsi"/>
          <w:b/>
          <w:bCs/>
          <w:sz w:val="20"/>
          <w:szCs w:val="20"/>
        </w:rPr>
        <w:t>ПОРЯДОК ПЕРЕДАЧИ И ПРИЁМКИ ТОВАРА</w:t>
      </w:r>
    </w:p>
    <w:p w14:paraId="73CEA1A3" w14:textId="6CA7A00E" w:rsidR="00D22BCE" w:rsidRPr="0051459B" w:rsidRDefault="67DA0558">
      <w:pPr>
        <w:pStyle w:val="a3"/>
        <w:numPr>
          <w:ilvl w:val="1"/>
          <w:numId w:val="4"/>
        </w:numPr>
        <w:spacing w:after="120" w:line="240" w:lineRule="auto"/>
        <w:ind w:left="567" w:right="-1" w:hanging="567"/>
        <w:jc w:val="both"/>
        <w:rPr>
          <w:rFonts w:eastAsiaTheme="minorEastAsia" w:cstheme="minorHAnsi"/>
          <w:sz w:val="20"/>
          <w:szCs w:val="20"/>
        </w:rPr>
      </w:pPr>
      <w:r w:rsidRPr="0051459B">
        <w:rPr>
          <w:rFonts w:cstheme="minorHAnsi"/>
          <w:sz w:val="20"/>
          <w:szCs w:val="20"/>
        </w:rPr>
        <w:t>Если иное не согласовано Сторонами, Продавец обязан передать, а Покупатель – принять согласованный Товар не позднее 5(пяти) ра</w:t>
      </w:r>
      <w:r w:rsidRPr="007924E4">
        <w:rPr>
          <w:rFonts w:cstheme="minorHAnsi"/>
          <w:sz w:val="20"/>
          <w:szCs w:val="20"/>
        </w:rPr>
        <w:t xml:space="preserve">бочих дней с момента получения </w:t>
      </w:r>
      <w:r w:rsidR="00DB51BC" w:rsidRPr="00F11442">
        <w:rPr>
          <w:rFonts w:cstheme="minorHAnsi"/>
          <w:sz w:val="20"/>
          <w:szCs w:val="20"/>
        </w:rPr>
        <w:t>Продавцом 100</w:t>
      </w:r>
      <w:r w:rsidR="004541DE" w:rsidRPr="009D4009">
        <w:rPr>
          <w:rFonts w:cstheme="minorHAnsi"/>
          <w:sz w:val="20"/>
          <w:szCs w:val="20"/>
        </w:rPr>
        <w:t>% предварительной</w:t>
      </w:r>
      <w:r w:rsidRPr="0051459B">
        <w:rPr>
          <w:rFonts w:cstheme="minorHAnsi"/>
          <w:sz w:val="20"/>
          <w:szCs w:val="20"/>
        </w:rPr>
        <w:t xml:space="preserve"> оплаты по Счёту. Для целей настоящего пункта дни с 21 декабря по 31 декабря (включительно) считаются нерабочими.</w:t>
      </w:r>
    </w:p>
    <w:p w14:paraId="591BD416" w14:textId="187AE37D" w:rsidR="00D22BCE" w:rsidRPr="004137D6" w:rsidRDefault="67DA0558">
      <w:pPr>
        <w:pStyle w:val="a3"/>
        <w:numPr>
          <w:ilvl w:val="1"/>
          <w:numId w:val="4"/>
        </w:numPr>
        <w:spacing w:after="120" w:line="240" w:lineRule="auto"/>
        <w:ind w:left="567" w:right="-1" w:hanging="567"/>
        <w:jc w:val="both"/>
        <w:rPr>
          <w:rFonts w:cstheme="minorHAnsi"/>
          <w:sz w:val="20"/>
          <w:szCs w:val="20"/>
        </w:rPr>
      </w:pPr>
      <w:r w:rsidRPr="0051459B">
        <w:rPr>
          <w:rFonts w:cstheme="minorHAnsi"/>
          <w:sz w:val="20"/>
          <w:szCs w:val="20"/>
        </w:rPr>
        <w:t>Если Покупатель или его аффилированное лицо несвоевременно оплачивает ранее поставленный Товар или иным образом нарушает</w:t>
      </w:r>
      <w:r w:rsidR="092D0CFD" w:rsidRPr="007924E4">
        <w:rPr>
          <w:rFonts w:cstheme="minorHAnsi"/>
          <w:sz w:val="20"/>
          <w:szCs w:val="20"/>
        </w:rPr>
        <w:t xml:space="preserve"> настоящие</w:t>
      </w:r>
      <w:r w:rsidRPr="00F11442">
        <w:rPr>
          <w:rFonts w:cstheme="minorHAnsi"/>
          <w:sz w:val="20"/>
          <w:szCs w:val="20"/>
        </w:rPr>
        <w:t xml:space="preserve"> </w:t>
      </w:r>
      <w:r w:rsidR="7AAB3535" w:rsidRPr="00F11442">
        <w:rPr>
          <w:rFonts w:cstheme="minorHAnsi"/>
          <w:sz w:val="20"/>
          <w:szCs w:val="20"/>
        </w:rPr>
        <w:t>Общие условия поставки</w:t>
      </w:r>
      <w:r w:rsidRPr="00F11442">
        <w:rPr>
          <w:rFonts w:cstheme="minorHAnsi"/>
          <w:sz w:val="20"/>
          <w:szCs w:val="20"/>
        </w:rPr>
        <w:t xml:space="preserve"> или </w:t>
      </w:r>
      <w:r w:rsidR="092D0CFD" w:rsidRPr="00F11442">
        <w:rPr>
          <w:rFonts w:cstheme="minorHAnsi"/>
          <w:sz w:val="20"/>
          <w:szCs w:val="20"/>
        </w:rPr>
        <w:t xml:space="preserve">условия </w:t>
      </w:r>
      <w:r w:rsidRPr="00F11442">
        <w:rPr>
          <w:rFonts w:cstheme="minorHAnsi"/>
          <w:sz w:val="20"/>
          <w:szCs w:val="20"/>
        </w:rPr>
        <w:t>любо</w:t>
      </w:r>
      <w:r w:rsidR="092D0CFD" w:rsidRPr="0087443C">
        <w:rPr>
          <w:rFonts w:cstheme="minorHAnsi"/>
          <w:sz w:val="20"/>
          <w:szCs w:val="20"/>
        </w:rPr>
        <w:t>го</w:t>
      </w:r>
      <w:r w:rsidRPr="0087443C">
        <w:rPr>
          <w:rFonts w:cstheme="minorHAnsi"/>
          <w:sz w:val="20"/>
          <w:szCs w:val="20"/>
        </w:rPr>
        <w:t xml:space="preserve"> ино</w:t>
      </w:r>
      <w:r w:rsidR="092D0CFD" w:rsidRPr="0087443C">
        <w:rPr>
          <w:rFonts w:cstheme="minorHAnsi"/>
          <w:sz w:val="20"/>
          <w:szCs w:val="20"/>
        </w:rPr>
        <w:t>го</w:t>
      </w:r>
      <w:r w:rsidRPr="0087443C">
        <w:rPr>
          <w:rFonts w:cstheme="minorHAnsi"/>
          <w:sz w:val="20"/>
          <w:szCs w:val="20"/>
        </w:rPr>
        <w:t xml:space="preserve"> договор</w:t>
      </w:r>
      <w:r w:rsidR="092D0CFD" w:rsidRPr="00AF2306">
        <w:rPr>
          <w:rFonts w:cstheme="minorHAnsi"/>
          <w:sz w:val="20"/>
          <w:szCs w:val="20"/>
        </w:rPr>
        <w:t>а</w:t>
      </w:r>
      <w:r w:rsidRPr="00AF2306">
        <w:rPr>
          <w:rFonts w:cstheme="minorHAnsi"/>
          <w:sz w:val="20"/>
          <w:szCs w:val="20"/>
        </w:rPr>
        <w:t xml:space="preserve"> поставки / выполнения работы / оказания услуг, заключённому между АО «БАЙЕР» и Покупателем или его аффилированным лицом, Продавец вправе продлить срок передачи Товара, указанный выше, до тех пор, пока соответст</w:t>
      </w:r>
      <w:r w:rsidRPr="004137D6">
        <w:rPr>
          <w:rFonts w:cstheme="minorHAnsi"/>
          <w:sz w:val="20"/>
          <w:szCs w:val="20"/>
        </w:rPr>
        <w:t>вующие обязанности Покупателя / его аффилированного лица не будут исполнены надлежащим образом.</w:t>
      </w:r>
    </w:p>
    <w:p w14:paraId="1BA44329" w14:textId="4244E199" w:rsidR="00D22BCE" w:rsidRPr="00696FF7" w:rsidRDefault="6AC28D56">
      <w:pPr>
        <w:pStyle w:val="a3"/>
        <w:numPr>
          <w:ilvl w:val="1"/>
          <w:numId w:val="4"/>
        </w:numPr>
        <w:spacing w:after="120" w:line="240" w:lineRule="auto"/>
        <w:ind w:left="567" w:right="-1" w:hanging="567"/>
        <w:jc w:val="both"/>
        <w:rPr>
          <w:rFonts w:eastAsiaTheme="minorEastAsia" w:cstheme="minorHAnsi"/>
          <w:sz w:val="20"/>
          <w:szCs w:val="20"/>
        </w:rPr>
      </w:pPr>
      <w:r w:rsidRPr="00EE61CD">
        <w:rPr>
          <w:rFonts w:cstheme="minorHAnsi"/>
          <w:sz w:val="20"/>
          <w:szCs w:val="20"/>
        </w:rPr>
        <w:t xml:space="preserve">Поставка Товара осуществляется путем его самовывоза (выборки) Покупателем </w:t>
      </w:r>
      <w:r w:rsidR="3AF8188C" w:rsidRPr="00EE61CD">
        <w:rPr>
          <w:rFonts w:cstheme="minorHAnsi"/>
          <w:sz w:val="20"/>
          <w:szCs w:val="20"/>
        </w:rPr>
        <w:t>или уполномоченным лицом Покупателя</w:t>
      </w:r>
      <w:r w:rsidRPr="00EE61CD">
        <w:rPr>
          <w:rFonts w:cstheme="minorHAnsi"/>
          <w:sz w:val="20"/>
          <w:szCs w:val="20"/>
        </w:rPr>
        <w:t xml:space="preserve"> со склада Поставщика, расположенного по адресу, указанному в настоящем пункте. Выборка Товара со склада Поставщика, включая работы по погрузке Товара в транспорт Покупателя, производится силами и за счет Покупателя. </w:t>
      </w:r>
      <w:bookmarkStart w:id="2" w:name="_Hlk102146212"/>
      <w:bookmarkStart w:id="3" w:name="_Ref370474114"/>
      <w:r w:rsidR="3AF8188C" w:rsidRPr="00ED65B8">
        <w:rPr>
          <w:rFonts w:cstheme="minorHAnsi"/>
          <w:sz w:val="20"/>
          <w:szCs w:val="20"/>
        </w:rPr>
        <w:t xml:space="preserve">Обязанность Продавца по передаче согласованного Товара Покупателю считается исполненной </w:t>
      </w:r>
      <w:r w:rsidR="5B510CC6" w:rsidRPr="00ED65B8">
        <w:rPr>
          <w:rFonts w:cstheme="minorHAnsi"/>
          <w:sz w:val="20"/>
          <w:szCs w:val="20"/>
        </w:rPr>
        <w:t>в дату</w:t>
      </w:r>
      <w:r w:rsidR="3AF8188C" w:rsidRPr="00696FF7">
        <w:rPr>
          <w:rFonts w:cstheme="minorHAnsi"/>
          <w:sz w:val="20"/>
          <w:szCs w:val="20"/>
        </w:rPr>
        <w:t xml:space="preserve"> подписания Покупателем или уполномоченным лицом Покупателя Товарной накладной ТОРГ-12 на складе Продавца</w:t>
      </w:r>
      <w:r w:rsidR="0E3A9601" w:rsidRPr="00696FF7">
        <w:rPr>
          <w:rFonts w:cstheme="minorHAnsi"/>
          <w:sz w:val="20"/>
          <w:szCs w:val="20"/>
        </w:rPr>
        <w:t xml:space="preserve"> по адресу</w:t>
      </w:r>
      <w:r w:rsidR="3AF8188C" w:rsidRPr="00696FF7">
        <w:rPr>
          <w:rFonts w:cstheme="minorHAnsi"/>
          <w:sz w:val="20"/>
          <w:szCs w:val="20"/>
        </w:rPr>
        <w:t>:</w:t>
      </w:r>
    </w:p>
    <w:bookmarkEnd w:id="2"/>
    <w:p w14:paraId="07B13658" w14:textId="0133637C" w:rsidR="00D22BCE" w:rsidRPr="00696FF7" w:rsidRDefault="4BFB0198" w:rsidP="00696FF7">
      <w:pPr>
        <w:pStyle w:val="a3"/>
        <w:ind w:left="567"/>
        <w:jc w:val="both"/>
        <w:rPr>
          <w:rFonts w:cstheme="minorHAnsi"/>
          <w:sz w:val="20"/>
          <w:szCs w:val="20"/>
        </w:rPr>
      </w:pPr>
      <w:r w:rsidRPr="00696FF7">
        <w:rPr>
          <w:rFonts w:cstheme="minorHAnsi"/>
          <w:sz w:val="20"/>
          <w:szCs w:val="20"/>
        </w:rPr>
        <w:t xml:space="preserve">143422, Московская </w:t>
      </w:r>
      <w:r w:rsidR="0032290C" w:rsidRPr="009D4009">
        <w:rPr>
          <w:rFonts w:cstheme="minorHAnsi"/>
          <w:sz w:val="20"/>
          <w:szCs w:val="20"/>
        </w:rPr>
        <w:t xml:space="preserve">область, </w:t>
      </w:r>
      <w:proofErr w:type="spellStart"/>
      <w:r w:rsidR="0032290C" w:rsidRPr="009D4009">
        <w:rPr>
          <w:rFonts w:cstheme="minorHAnsi"/>
          <w:sz w:val="20"/>
          <w:szCs w:val="20"/>
        </w:rPr>
        <w:t>г.о</w:t>
      </w:r>
      <w:proofErr w:type="spellEnd"/>
      <w:r w:rsidR="0032290C" w:rsidRPr="009D4009">
        <w:rPr>
          <w:rFonts w:cstheme="minorHAnsi"/>
          <w:sz w:val="20"/>
          <w:szCs w:val="20"/>
        </w:rPr>
        <w:t>.</w:t>
      </w:r>
      <w:r w:rsidR="6AC28D56" w:rsidRPr="00696FF7">
        <w:rPr>
          <w:rFonts w:cstheme="minorHAnsi"/>
          <w:sz w:val="20"/>
          <w:szCs w:val="20"/>
        </w:rPr>
        <w:t xml:space="preserve"> Красногорск</w:t>
      </w:r>
      <w:r w:rsidR="0087443C">
        <w:rPr>
          <w:rFonts w:cstheme="minorHAnsi"/>
          <w:sz w:val="20"/>
          <w:szCs w:val="20"/>
        </w:rPr>
        <w:t>,</w:t>
      </w:r>
      <w:r w:rsidRPr="00696FF7">
        <w:rPr>
          <w:rFonts w:cstheme="minorHAnsi"/>
          <w:sz w:val="20"/>
          <w:szCs w:val="20"/>
        </w:rPr>
        <w:t xml:space="preserve"> с. Дмитровское, д. 160</w:t>
      </w:r>
    </w:p>
    <w:p w14:paraId="347E7528" w14:textId="77777777" w:rsidR="00D22BCE" w:rsidRPr="00696FF7" w:rsidRDefault="00D22BCE" w:rsidP="00696FF7">
      <w:pPr>
        <w:pStyle w:val="a3"/>
        <w:ind w:left="567"/>
        <w:jc w:val="both"/>
        <w:rPr>
          <w:rFonts w:cstheme="minorHAnsi"/>
          <w:sz w:val="20"/>
          <w:szCs w:val="20"/>
        </w:rPr>
      </w:pPr>
      <w:r w:rsidRPr="00696FF7">
        <w:rPr>
          <w:rFonts w:cstheme="minorHAnsi"/>
          <w:sz w:val="20"/>
          <w:szCs w:val="20"/>
        </w:rPr>
        <w:t>Время работы: в рабочие дни с 9:00 до 17:00</w:t>
      </w:r>
    </w:p>
    <w:p w14:paraId="7261594B" w14:textId="77777777" w:rsidR="00D22BCE" w:rsidRPr="00696FF7" w:rsidRDefault="00D22BCE" w:rsidP="00696FF7">
      <w:pPr>
        <w:pStyle w:val="a3"/>
        <w:ind w:left="567"/>
        <w:jc w:val="both"/>
        <w:rPr>
          <w:rFonts w:cstheme="minorHAnsi"/>
          <w:sz w:val="20"/>
          <w:szCs w:val="20"/>
        </w:rPr>
      </w:pPr>
      <w:r w:rsidRPr="00696FF7">
        <w:rPr>
          <w:rFonts w:cstheme="minorHAnsi"/>
          <w:sz w:val="20"/>
          <w:szCs w:val="20"/>
        </w:rPr>
        <w:t xml:space="preserve">Телефон: </w:t>
      </w:r>
      <w:bookmarkEnd w:id="3"/>
      <w:r w:rsidRPr="00696FF7">
        <w:rPr>
          <w:rFonts w:cstheme="minorHAnsi"/>
          <w:sz w:val="20"/>
          <w:szCs w:val="20"/>
        </w:rPr>
        <w:t xml:space="preserve">8-495-231-12-00 доб. 2506, 2514 и 2508 или 8-495-232-62-59 </w:t>
      </w:r>
    </w:p>
    <w:p w14:paraId="1BAB8351" w14:textId="3CBE1BD6" w:rsidR="00D22BCE" w:rsidRPr="009D4009" w:rsidRDefault="00D22BCE" w:rsidP="00696FF7">
      <w:pPr>
        <w:pStyle w:val="a3"/>
        <w:spacing w:after="0" w:line="240" w:lineRule="auto"/>
        <w:ind w:left="567"/>
        <w:contextualSpacing w:val="0"/>
        <w:jc w:val="both"/>
        <w:rPr>
          <w:rFonts w:cstheme="minorHAnsi"/>
          <w:sz w:val="20"/>
          <w:szCs w:val="20"/>
        </w:rPr>
      </w:pPr>
      <w:r w:rsidRPr="009D4009">
        <w:rPr>
          <w:rFonts w:cstheme="minorHAnsi"/>
          <w:sz w:val="20"/>
          <w:szCs w:val="20"/>
        </w:rPr>
        <w:t>Факт приема-передачи Товара может быть подтвержден в том числе составлением и подписанием универсального передаточного документа (далее – «УПД») по форме, рекомендованной Письмом ФНС России от 21.10.2013 N ММВ-20-3/96@, с учетом Постановления Правительства РФ №981 от 19.08.2017 г.</w:t>
      </w:r>
    </w:p>
    <w:p w14:paraId="1DD971A6" w14:textId="1F98B417" w:rsidR="00D22BCE" w:rsidRPr="00F11442" w:rsidRDefault="3AF8188C">
      <w:pPr>
        <w:pStyle w:val="a3"/>
        <w:numPr>
          <w:ilvl w:val="1"/>
          <w:numId w:val="4"/>
        </w:numPr>
        <w:spacing w:after="120" w:line="240" w:lineRule="auto"/>
        <w:ind w:left="567" w:right="-1" w:hanging="567"/>
        <w:jc w:val="both"/>
        <w:rPr>
          <w:rFonts w:cstheme="minorHAnsi"/>
          <w:sz w:val="20"/>
          <w:szCs w:val="20"/>
        </w:rPr>
      </w:pPr>
      <w:r w:rsidRPr="0051459B">
        <w:rPr>
          <w:rFonts w:cstheme="minorHAnsi"/>
          <w:sz w:val="20"/>
          <w:szCs w:val="20"/>
        </w:rPr>
        <w:t xml:space="preserve">Право собственности на Товар, риск случайной гибели или случайного повреждения Товара переходят от Продавца к Покупателю в момент передачи Товара Покупателю и подписания Покупателем товарной накладной ТОРГ-12 или УПД в бумажной форме (на бумажном носителе). Условие о необходимости подписания товарной накладной ТОРГ-12 в бумажной форме (на бумажном носителе) при приеме-передаче Товара остаётся обязательным и сохраняет свою </w:t>
      </w:r>
      <w:r w:rsidRPr="00F11442">
        <w:rPr>
          <w:rFonts w:cstheme="minorHAnsi"/>
          <w:sz w:val="20"/>
          <w:szCs w:val="20"/>
        </w:rPr>
        <w:t>силу независимо от перехода Сторон на электронный документооборот.</w:t>
      </w:r>
    </w:p>
    <w:p w14:paraId="39E9C220" w14:textId="77777777" w:rsidR="00D22BCE" w:rsidRPr="00AF2306" w:rsidRDefault="3AF8188C" w:rsidP="00696FF7">
      <w:pPr>
        <w:pStyle w:val="a3"/>
        <w:numPr>
          <w:ilvl w:val="1"/>
          <w:numId w:val="4"/>
        </w:numPr>
        <w:spacing w:after="0" w:line="240" w:lineRule="auto"/>
        <w:ind w:left="567" w:hanging="567"/>
        <w:contextualSpacing w:val="0"/>
        <w:jc w:val="both"/>
        <w:rPr>
          <w:rFonts w:cstheme="minorHAnsi"/>
          <w:sz w:val="20"/>
          <w:szCs w:val="20"/>
        </w:rPr>
      </w:pPr>
      <w:r w:rsidRPr="00F11442">
        <w:rPr>
          <w:rFonts w:cstheme="minorHAnsi"/>
          <w:sz w:val="20"/>
          <w:szCs w:val="20"/>
        </w:rPr>
        <w:lastRenderedPageBreak/>
        <w:t xml:space="preserve">Продавец не несёт ответственности за нарушение срока передачи согласованного Товара Покупателю, если такое нарушение произошло по вине </w:t>
      </w:r>
      <w:r w:rsidRPr="0087443C">
        <w:rPr>
          <w:rFonts w:cstheme="minorHAnsi"/>
          <w:sz w:val="20"/>
          <w:szCs w:val="20"/>
        </w:rPr>
        <w:t>Покупателя (в т. ч. в случае необоснованного уклонения Покупателя от приёмки Товара или подписания сопроводительных документов). Если Покупатель не принимает согласованный Товар, по истечении указанного срока Продавец вправе аннулировать счёт в одностороннем внесудебном порядке, уведомив об этом Покупателя по электронной почте. В этом случае условия поставки соответствующего Товара более не считаются согласованными Сторонами.</w:t>
      </w:r>
    </w:p>
    <w:p w14:paraId="57C910C7" w14:textId="3F4E6C76" w:rsidR="00D22BCE" w:rsidRPr="00EE61CD" w:rsidRDefault="213FE1AB">
      <w:pPr>
        <w:pStyle w:val="a3"/>
        <w:numPr>
          <w:ilvl w:val="1"/>
          <w:numId w:val="4"/>
        </w:numPr>
        <w:spacing w:after="120" w:line="240" w:lineRule="auto"/>
        <w:ind w:left="567" w:right="-1" w:hanging="567"/>
        <w:jc w:val="both"/>
        <w:rPr>
          <w:rFonts w:cstheme="minorHAnsi"/>
          <w:sz w:val="20"/>
          <w:szCs w:val="20"/>
        </w:rPr>
      </w:pPr>
      <w:r w:rsidRPr="004137D6">
        <w:rPr>
          <w:rFonts w:cstheme="minorHAnsi"/>
          <w:sz w:val="20"/>
          <w:szCs w:val="20"/>
        </w:rPr>
        <w:t>Товар передаётся Покупателю в транспортной таре, обеспечивающей его сохранность от повреждений при перевозке любым видом транспорта и хранении (при условии соблюдения правил транспортировки и хранения).</w:t>
      </w:r>
    </w:p>
    <w:p w14:paraId="57958340" w14:textId="77777777" w:rsidR="00D22BCE" w:rsidRPr="00EE61CD" w:rsidRDefault="3AF8188C" w:rsidP="00696FF7">
      <w:pPr>
        <w:pStyle w:val="a3"/>
        <w:numPr>
          <w:ilvl w:val="1"/>
          <w:numId w:val="4"/>
        </w:numPr>
        <w:spacing w:after="0" w:line="240" w:lineRule="auto"/>
        <w:ind w:left="567" w:hanging="567"/>
        <w:contextualSpacing w:val="0"/>
        <w:jc w:val="both"/>
        <w:rPr>
          <w:rFonts w:cstheme="minorHAnsi"/>
          <w:sz w:val="20"/>
          <w:szCs w:val="20"/>
        </w:rPr>
      </w:pPr>
      <w:r w:rsidRPr="00EE61CD">
        <w:rPr>
          <w:rFonts w:cstheme="minorHAnsi"/>
          <w:sz w:val="20"/>
          <w:szCs w:val="20"/>
        </w:rPr>
        <w:t>Стоимость упаковки и маркировки Товара включена в цену Товара.</w:t>
      </w:r>
    </w:p>
    <w:p w14:paraId="2A57692F" w14:textId="3BBFDE97" w:rsidR="00D22BCE" w:rsidRPr="00ED65B8" w:rsidRDefault="3AF8188C" w:rsidP="00696FF7">
      <w:pPr>
        <w:pStyle w:val="a3"/>
        <w:numPr>
          <w:ilvl w:val="1"/>
          <w:numId w:val="4"/>
        </w:numPr>
        <w:spacing w:after="0" w:line="240" w:lineRule="auto"/>
        <w:ind w:left="567" w:hanging="567"/>
        <w:contextualSpacing w:val="0"/>
        <w:jc w:val="both"/>
        <w:rPr>
          <w:rFonts w:cstheme="minorHAnsi"/>
          <w:sz w:val="20"/>
          <w:szCs w:val="20"/>
        </w:rPr>
      </w:pPr>
      <w:r w:rsidRPr="00EE61CD">
        <w:rPr>
          <w:rFonts w:cstheme="minorHAnsi"/>
          <w:sz w:val="20"/>
          <w:szCs w:val="20"/>
        </w:rPr>
        <w:t xml:space="preserve">Приёмка Товара по качеству и количеству осуществляется в соответствии с </w:t>
      </w:r>
      <w:r w:rsidR="0FC5D504" w:rsidRPr="00ED65B8">
        <w:rPr>
          <w:rFonts w:cstheme="minorHAnsi"/>
          <w:sz w:val="20"/>
          <w:szCs w:val="20"/>
        </w:rPr>
        <w:t>Общими условиями поставки</w:t>
      </w:r>
      <w:r w:rsidRPr="00ED65B8">
        <w:rPr>
          <w:rFonts w:cstheme="minorHAnsi"/>
          <w:sz w:val="20"/>
          <w:szCs w:val="20"/>
        </w:rPr>
        <w:t xml:space="preserve"> и обычаями делового оборота, если иное не установлено законом или иными правовыми актами.</w:t>
      </w:r>
    </w:p>
    <w:p w14:paraId="766AFB86" w14:textId="77777777" w:rsidR="00D22BCE" w:rsidRPr="00696FF7" w:rsidRDefault="3AF8188C" w:rsidP="00696FF7">
      <w:pPr>
        <w:pStyle w:val="a3"/>
        <w:numPr>
          <w:ilvl w:val="1"/>
          <w:numId w:val="4"/>
        </w:numPr>
        <w:spacing w:after="0" w:line="240" w:lineRule="auto"/>
        <w:ind w:left="567" w:hanging="567"/>
        <w:contextualSpacing w:val="0"/>
        <w:jc w:val="both"/>
        <w:rPr>
          <w:rFonts w:cstheme="minorHAnsi"/>
          <w:sz w:val="20"/>
          <w:szCs w:val="20"/>
        </w:rPr>
      </w:pPr>
      <w:r w:rsidRPr="00696FF7">
        <w:rPr>
          <w:rFonts w:cstheme="minorHAnsi"/>
          <w:sz w:val="20"/>
          <w:szCs w:val="20"/>
        </w:rPr>
        <w:t>Порядок подтверждения полномочий Покупателя при приёмке Товара:</w:t>
      </w:r>
    </w:p>
    <w:p w14:paraId="01404084" w14:textId="0BB2ED3F" w:rsidR="00D22BCE" w:rsidRPr="00696FF7" w:rsidRDefault="3AF8188C" w:rsidP="00755F77">
      <w:pPr>
        <w:pStyle w:val="a3"/>
        <w:numPr>
          <w:ilvl w:val="2"/>
          <w:numId w:val="4"/>
        </w:numPr>
        <w:spacing w:after="0" w:line="240" w:lineRule="auto"/>
        <w:ind w:left="1356" w:hanging="505"/>
        <w:contextualSpacing w:val="0"/>
        <w:jc w:val="both"/>
        <w:rPr>
          <w:rFonts w:cstheme="minorHAnsi"/>
          <w:sz w:val="20"/>
          <w:szCs w:val="20"/>
        </w:rPr>
      </w:pPr>
      <w:r w:rsidRPr="00696FF7">
        <w:rPr>
          <w:rFonts w:cstheme="minorHAnsi"/>
          <w:sz w:val="20"/>
          <w:szCs w:val="20"/>
        </w:rPr>
        <w:t>До начала отгрузки Покупатель обязан предоставить Продавцу:</w:t>
      </w:r>
    </w:p>
    <w:p w14:paraId="18F7ACBF" w14:textId="786E6AA4" w:rsidR="00D22BCE" w:rsidRPr="00696FF7" w:rsidRDefault="00D22BCE" w:rsidP="00755F77">
      <w:pPr>
        <w:pStyle w:val="a3"/>
        <w:spacing w:after="0" w:line="240" w:lineRule="auto"/>
        <w:ind w:left="1276"/>
        <w:contextualSpacing w:val="0"/>
        <w:jc w:val="both"/>
        <w:rPr>
          <w:rFonts w:cstheme="minorHAnsi"/>
          <w:sz w:val="20"/>
          <w:szCs w:val="20"/>
        </w:rPr>
      </w:pPr>
      <w:r w:rsidRPr="00696FF7">
        <w:rPr>
          <w:rFonts w:cstheme="minorHAnsi"/>
          <w:sz w:val="20"/>
          <w:szCs w:val="20"/>
        </w:rPr>
        <w:t xml:space="preserve">- список лиц, уполномоченных принимать Товар и подписывать товаросопроводительные документы, заверенный печатью и подписью Покупателя. </w:t>
      </w:r>
    </w:p>
    <w:p w14:paraId="70AAD5FB" w14:textId="77777777" w:rsidR="00D22BCE" w:rsidRPr="00696FF7" w:rsidRDefault="00D22BCE" w:rsidP="00755F77">
      <w:pPr>
        <w:pStyle w:val="a3"/>
        <w:spacing w:after="0" w:line="240" w:lineRule="auto"/>
        <w:ind w:left="1276"/>
        <w:contextualSpacing w:val="0"/>
        <w:jc w:val="both"/>
        <w:rPr>
          <w:rFonts w:cstheme="minorHAnsi"/>
          <w:sz w:val="20"/>
          <w:szCs w:val="20"/>
        </w:rPr>
      </w:pPr>
      <w:r w:rsidRPr="00696FF7">
        <w:rPr>
          <w:rFonts w:cstheme="minorHAnsi"/>
          <w:sz w:val="20"/>
          <w:szCs w:val="20"/>
        </w:rPr>
        <w:t xml:space="preserve">- список лиц и копии документов, заверенные печатью и подписью Покупателя, подтверждающие полномочия сотрудников Покупателя выдавать доверенности на получение товарно-материальных ценностей и подписание товаросопроводительных документов от имени Покупателя.  </w:t>
      </w:r>
    </w:p>
    <w:p w14:paraId="64DFE52C" w14:textId="6AE146A9" w:rsidR="00D22BCE" w:rsidRPr="00F11442" w:rsidRDefault="3AF8188C">
      <w:pPr>
        <w:pStyle w:val="a3"/>
        <w:numPr>
          <w:ilvl w:val="2"/>
          <w:numId w:val="4"/>
        </w:numPr>
        <w:spacing w:after="120" w:line="240" w:lineRule="auto"/>
        <w:ind w:right="-1"/>
        <w:jc w:val="both"/>
        <w:rPr>
          <w:rFonts w:cstheme="minorHAnsi"/>
          <w:sz w:val="20"/>
          <w:szCs w:val="20"/>
        </w:rPr>
      </w:pPr>
      <w:r w:rsidRPr="0051459B">
        <w:rPr>
          <w:rFonts w:cstheme="minorHAnsi"/>
          <w:sz w:val="20"/>
          <w:szCs w:val="20"/>
        </w:rPr>
        <w:t>В случае изменения списков уполномоченных лиц, согласно п.</w:t>
      </w:r>
      <w:r w:rsidR="08A0A19D" w:rsidRPr="0051459B">
        <w:rPr>
          <w:rFonts w:cstheme="minorHAnsi"/>
          <w:sz w:val="20"/>
          <w:szCs w:val="20"/>
        </w:rPr>
        <w:t>7</w:t>
      </w:r>
      <w:r w:rsidRPr="0051459B">
        <w:rPr>
          <w:rFonts w:cstheme="minorHAnsi"/>
          <w:sz w:val="20"/>
          <w:szCs w:val="20"/>
        </w:rPr>
        <w:t>.</w:t>
      </w:r>
      <w:r w:rsidRPr="007924E4">
        <w:rPr>
          <w:rFonts w:cstheme="minorHAnsi"/>
          <w:sz w:val="20"/>
          <w:szCs w:val="20"/>
        </w:rPr>
        <w:t>9.1. выше, либо изменения объема полномочий у указанных лиц, Покупатель должен незамедлительно известить об этом Продавца и предоставить новые списки и заверенные копии документов с подтверждениями полномочий указанных лиц. При этом течение срока исполнени</w:t>
      </w:r>
      <w:r w:rsidRPr="00F11442">
        <w:rPr>
          <w:rFonts w:cstheme="minorHAnsi"/>
          <w:sz w:val="20"/>
          <w:szCs w:val="20"/>
        </w:rPr>
        <w:t>я обязанности Продавца передать Товар Покупателю приостанавливается до получения Продавцом такого подтверждения от Покупателя.</w:t>
      </w:r>
    </w:p>
    <w:p w14:paraId="7C67A944" w14:textId="686983B7" w:rsidR="00D22BCE" w:rsidRPr="0087443C" w:rsidRDefault="3AF8188C" w:rsidP="00696FF7">
      <w:pPr>
        <w:pStyle w:val="a3"/>
        <w:numPr>
          <w:ilvl w:val="2"/>
          <w:numId w:val="4"/>
        </w:numPr>
        <w:spacing w:after="0" w:line="240" w:lineRule="auto"/>
        <w:ind w:left="1356" w:hanging="505"/>
        <w:contextualSpacing w:val="0"/>
        <w:jc w:val="both"/>
        <w:rPr>
          <w:rFonts w:cstheme="minorHAnsi"/>
          <w:sz w:val="20"/>
          <w:szCs w:val="20"/>
        </w:rPr>
      </w:pPr>
      <w:r w:rsidRPr="00F11442">
        <w:rPr>
          <w:rFonts w:cstheme="minorHAnsi"/>
          <w:sz w:val="20"/>
          <w:szCs w:val="20"/>
        </w:rPr>
        <w:t xml:space="preserve">В случае заключения Покупателем с транспортной, экспедиторской, логистической или иной организацией договора, предусматривающего </w:t>
      </w:r>
      <w:r w:rsidRPr="0087443C">
        <w:rPr>
          <w:rFonts w:cstheme="minorHAnsi"/>
          <w:sz w:val="20"/>
          <w:szCs w:val="20"/>
        </w:rPr>
        <w:t>передачу этой компании Покупателем полномочий по приемке Товара и подписанию товаросопроводительных документов (далее – «уполномоченный грузополучатель»), Покупатель обязан предоставить Продавцу оригинал соответствующей доверенности по форме, согласованной с Продавцом.</w:t>
      </w:r>
    </w:p>
    <w:p w14:paraId="2FD57F34" w14:textId="32EF0183" w:rsidR="00D22BCE" w:rsidRPr="00AF2306" w:rsidRDefault="3AF8188C" w:rsidP="00696FF7">
      <w:pPr>
        <w:pStyle w:val="a3"/>
        <w:numPr>
          <w:ilvl w:val="2"/>
          <w:numId w:val="4"/>
        </w:numPr>
        <w:spacing w:after="0" w:line="240" w:lineRule="auto"/>
        <w:ind w:left="1356" w:hanging="505"/>
        <w:contextualSpacing w:val="0"/>
        <w:jc w:val="both"/>
        <w:rPr>
          <w:rFonts w:cstheme="minorHAnsi"/>
          <w:sz w:val="20"/>
          <w:szCs w:val="20"/>
        </w:rPr>
      </w:pPr>
      <w:r w:rsidRPr="0087443C">
        <w:rPr>
          <w:rFonts w:cstheme="minorHAnsi"/>
          <w:sz w:val="20"/>
          <w:szCs w:val="20"/>
        </w:rPr>
        <w:t xml:space="preserve">Уполномоченный представитель Покупателя обязан подтвердить свои полномочия путем предъявления Продавцу своего паспорта и передачи ему оригинала доверенности, выданной Покупателем / уполномоченным грузополучателем для приемки Товара. </w:t>
      </w:r>
    </w:p>
    <w:p w14:paraId="2C7DBE24" w14:textId="62BDA1B7" w:rsidR="00D22BCE" w:rsidRPr="00696FF7" w:rsidRDefault="3AF8188C" w:rsidP="00696FF7">
      <w:pPr>
        <w:pStyle w:val="a3"/>
        <w:numPr>
          <w:ilvl w:val="2"/>
          <w:numId w:val="4"/>
        </w:numPr>
        <w:spacing w:after="0" w:line="240" w:lineRule="auto"/>
        <w:ind w:left="1356" w:hanging="505"/>
        <w:contextualSpacing w:val="0"/>
        <w:jc w:val="both"/>
        <w:rPr>
          <w:rFonts w:cstheme="minorHAnsi"/>
          <w:sz w:val="20"/>
          <w:szCs w:val="20"/>
        </w:rPr>
      </w:pPr>
      <w:r w:rsidRPr="004137D6">
        <w:rPr>
          <w:rFonts w:cstheme="minorHAnsi"/>
          <w:sz w:val="20"/>
          <w:szCs w:val="20"/>
        </w:rPr>
        <w:t xml:space="preserve">Продавец вправе отказать в передаче Товара лицу, полномочия которого не были подтверждены Покупателем. В случае перехода Сторон на электронный документооборот Покупатель вправе предоставить Продавцу документы, указанные в </w:t>
      </w:r>
      <w:proofErr w:type="spellStart"/>
      <w:r w:rsidRPr="004137D6">
        <w:rPr>
          <w:rFonts w:cstheme="minorHAnsi"/>
          <w:sz w:val="20"/>
          <w:szCs w:val="20"/>
        </w:rPr>
        <w:t>пп</w:t>
      </w:r>
      <w:proofErr w:type="spellEnd"/>
      <w:r w:rsidRPr="004137D6">
        <w:rPr>
          <w:rFonts w:cstheme="minorHAnsi"/>
          <w:sz w:val="20"/>
          <w:szCs w:val="20"/>
        </w:rPr>
        <w:t xml:space="preserve">. </w:t>
      </w:r>
      <w:r w:rsidR="61E07670" w:rsidRPr="00EE61CD">
        <w:rPr>
          <w:rFonts w:cstheme="minorHAnsi"/>
          <w:sz w:val="20"/>
          <w:szCs w:val="20"/>
        </w:rPr>
        <w:t>7</w:t>
      </w:r>
      <w:r w:rsidRPr="00EE61CD">
        <w:rPr>
          <w:rFonts w:cstheme="minorHAnsi"/>
          <w:sz w:val="20"/>
          <w:szCs w:val="20"/>
        </w:rPr>
        <w:t xml:space="preserve">.9.1., </w:t>
      </w:r>
      <w:r w:rsidR="61E07670" w:rsidRPr="00EE61CD">
        <w:rPr>
          <w:rFonts w:cstheme="minorHAnsi"/>
          <w:sz w:val="20"/>
          <w:szCs w:val="20"/>
        </w:rPr>
        <w:t>7</w:t>
      </w:r>
      <w:r w:rsidRPr="00EE61CD">
        <w:rPr>
          <w:rFonts w:cstheme="minorHAnsi"/>
          <w:sz w:val="20"/>
          <w:szCs w:val="20"/>
        </w:rPr>
        <w:t xml:space="preserve">.9.2., </w:t>
      </w:r>
      <w:r w:rsidR="61E07670" w:rsidRPr="00ED65B8">
        <w:rPr>
          <w:rFonts w:cstheme="minorHAnsi"/>
          <w:sz w:val="20"/>
          <w:szCs w:val="20"/>
        </w:rPr>
        <w:t>7</w:t>
      </w:r>
      <w:r w:rsidRPr="00ED65B8">
        <w:rPr>
          <w:rFonts w:cstheme="minorHAnsi"/>
          <w:sz w:val="20"/>
          <w:szCs w:val="20"/>
        </w:rPr>
        <w:t xml:space="preserve">.9.3. </w:t>
      </w:r>
      <w:r w:rsidR="06F973F5" w:rsidRPr="00ED65B8">
        <w:rPr>
          <w:rFonts w:cstheme="minorHAnsi"/>
          <w:sz w:val="20"/>
          <w:szCs w:val="20"/>
        </w:rPr>
        <w:t>Общих условий п</w:t>
      </w:r>
      <w:r w:rsidR="06F973F5" w:rsidRPr="00696FF7">
        <w:rPr>
          <w:rFonts w:cstheme="minorHAnsi"/>
          <w:sz w:val="20"/>
          <w:szCs w:val="20"/>
        </w:rPr>
        <w:t>оставки</w:t>
      </w:r>
      <w:r w:rsidRPr="00696FF7">
        <w:rPr>
          <w:rFonts w:cstheme="minorHAnsi"/>
          <w:sz w:val="20"/>
          <w:szCs w:val="20"/>
        </w:rPr>
        <w:t>, в электронной форме.</w:t>
      </w:r>
    </w:p>
    <w:p w14:paraId="6EF43328" w14:textId="75BF53EB" w:rsidR="00D22BCE" w:rsidRPr="00696FF7" w:rsidRDefault="3AF8188C" w:rsidP="00696FF7">
      <w:pPr>
        <w:pStyle w:val="a3"/>
        <w:numPr>
          <w:ilvl w:val="2"/>
          <w:numId w:val="4"/>
        </w:numPr>
        <w:spacing w:after="0" w:line="240" w:lineRule="auto"/>
        <w:ind w:left="1356" w:hanging="505"/>
        <w:contextualSpacing w:val="0"/>
        <w:jc w:val="both"/>
        <w:rPr>
          <w:rFonts w:cstheme="minorHAnsi"/>
          <w:sz w:val="20"/>
          <w:szCs w:val="20"/>
        </w:rPr>
      </w:pPr>
      <w:r w:rsidRPr="00696FF7">
        <w:rPr>
          <w:rFonts w:cstheme="minorHAnsi"/>
          <w:sz w:val="20"/>
          <w:szCs w:val="20"/>
        </w:rPr>
        <w:t>При непредставлении Продавцу подтверждения полномочий в соответствии с условиями п.</w:t>
      </w:r>
      <w:r w:rsidR="390FF81B" w:rsidRPr="00696FF7">
        <w:rPr>
          <w:rFonts w:cstheme="minorHAnsi"/>
          <w:sz w:val="20"/>
          <w:szCs w:val="20"/>
        </w:rPr>
        <w:t>7</w:t>
      </w:r>
      <w:r w:rsidRPr="00696FF7">
        <w:rPr>
          <w:rFonts w:cstheme="minorHAnsi"/>
          <w:sz w:val="20"/>
          <w:szCs w:val="20"/>
        </w:rPr>
        <w:t xml:space="preserve">.9. </w:t>
      </w:r>
      <w:r w:rsidR="570C3960" w:rsidRPr="00696FF7">
        <w:rPr>
          <w:rFonts w:cstheme="minorHAnsi"/>
          <w:sz w:val="20"/>
          <w:szCs w:val="20"/>
        </w:rPr>
        <w:t>Общих условий поставки</w:t>
      </w:r>
      <w:r w:rsidRPr="00696FF7">
        <w:rPr>
          <w:rFonts w:cstheme="minorHAnsi"/>
          <w:sz w:val="20"/>
          <w:szCs w:val="20"/>
        </w:rPr>
        <w:t>, Покупатель несет риск наступления неблагоприятных последствий, и обязан возместить Продавцу убытки, вызванные наступлением таких последствий.</w:t>
      </w:r>
    </w:p>
    <w:p w14:paraId="0DC293E2" w14:textId="32C9169E" w:rsidR="00AF0060" w:rsidRPr="00F11442" w:rsidRDefault="3AF8188C" w:rsidP="00696FF7">
      <w:pPr>
        <w:pStyle w:val="a3"/>
        <w:numPr>
          <w:ilvl w:val="1"/>
          <w:numId w:val="4"/>
        </w:numPr>
        <w:spacing w:after="0" w:line="240" w:lineRule="auto"/>
        <w:ind w:left="567" w:hanging="567"/>
        <w:contextualSpacing w:val="0"/>
        <w:jc w:val="both"/>
        <w:rPr>
          <w:rFonts w:cstheme="minorHAnsi"/>
          <w:sz w:val="20"/>
          <w:szCs w:val="20"/>
        </w:rPr>
      </w:pPr>
      <w:r w:rsidRPr="0051459B">
        <w:rPr>
          <w:rFonts w:cstheme="minorHAnsi"/>
          <w:sz w:val="20"/>
          <w:szCs w:val="20"/>
        </w:rPr>
        <w:t>Продавец вправе приостановить либо прекратить отгрузку Товара Покупателю и/или третьему лицу, привлечённому Покупателем для исполнения своей обязанности принять Товар от Продавца, если у Продавца имеются должные ос</w:t>
      </w:r>
      <w:r w:rsidRPr="00F11442">
        <w:rPr>
          <w:rFonts w:cstheme="minorHAnsi"/>
          <w:sz w:val="20"/>
          <w:szCs w:val="20"/>
        </w:rPr>
        <w:t>нования полагать, что условия транспортировки и/или хранения Товара не отвечают правилам, указанным в</w:t>
      </w:r>
      <w:r w:rsidR="390FF81B" w:rsidRPr="00F11442">
        <w:rPr>
          <w:rFonts w:cstheme="minorHAnsi"/>
          <w:sz w:val="20"/>
          <w:szCs w:val="20"/>
        </w:rPr>
        <w:t xml:space="preserve"> Статье 8. Качество Товара. Гарантийные обязательства Продавца Общих условий поставки.</w:t>
      </w:r>
    </w:p>
    <w:p w14:paraId="295B7BB2" w14:textId="1D791E04" w:rsidR="00D22BCE" w:rsidRPr="0087443C" w:rsidRDefault="3AF8188C" w:rsidP="00696FF7">
      <w:pPr>
        <w:pStyle w:val="a3"/>
        <w:numPr>
          <w:ilvl w:val="1"/>
          <w:numId w:val="4"/>
        </w:numPr>
        <w:spacing w:after="0" w:line="240" w:lineRule="auto"/>
        <w:ind w:left="567" w:hanging="567"/>
        <w:contextualSpacing w:val="0"/>
        <w:jc w:val="both"/>
        <w:rPr>
          <w:rFonts w:cstheme="minorHAnsi"/>
          <w:sz w:val="20"/>
          <w:szCs w:val="20"/>
        </w:rPr>
      </w:pPr>
      <w:r w:rsidRPr="0087443C">
        <w:rPr>
          <w:rFonts w:cstheme="minorHAnsi"/>
          <w:sz w:val="20"/>
          <w:szCs w:val="20"/>
        </w:rPr>
        <w:t>В этом случае Продавец обязан незамедлительно уведомить Покупателя о приостановке или прекращении отгрузки Товара, а срок передачи согласованного Товара Покупателю прерывается до тех пор, пока Покупатель не устранит обстоятельства, послужившие основанием для приостановки или прекращения отгрузки.</w:t>
      </w:r>
    </w:p>
    <w:p w14:paraId="35A52060" w14:textId="7403CB52" w:rsidR="00D22BCE" w:rsidRPr="0087443C" w:rsidRDefault="3AF8188C" w:rsidP="00696FF7">
      <w:pPr>
        <w:pStyle w:val="a3"/>
        <w:numPr>
          <w:ilvl w:val="1"/>
          <w:numId w:val="4"/>
        </w:numPr>
        <w:spacing w:after="0" w:line="240" w:lineRule="auto"/>
        <w:ind w:left="567" w:hanging="567"/>
        <w:contextualSpacing w:val="0"/>
        <w:jc w:val="both"/>
        <w:rPr>
          <w:rFonts w:cstheme="minorHAnsi"/>
          <w:sz w:val="20"/>
          <w:szCs w:val="20"/>
        </w:rPr>
      </w:pPr>
      <w:r w:rsidRPr="0087443C">
        <w:rPr>
          <w:rFonts w:cstheme="minorHAnsi"/>
          <w:sz w:val="20"/>
          <w:szCs w:val="20"/>
        </w:rPr>
        <w:t xml:space="preserve">Покупатель обязан проверить целостность транспортной тары Товара и соответствие фактического количества грузовых мест указанному в сопроводительных документах непосредственно при приёмке Товара от Продавца, а при обнаружении недостачи, вскрытых коробов или иных видимых на момент такой приёмки нарушений условий </w:t>
      </w:r>
      <w:r w:rsidR="71026FDE" w:rsidRPr="0087443C">
        <w:rPr>
          <w:rFonts w:cstheme="minorHAnsi"/>
          <w:sz w:val="20"/>
          <w:szCs w:val="20"/>
        </w:rPr>
        <w:t>Сделки о</w:t>
      </w:r>
      <w:r w:rsidRPr="0087443C">
        <w:rPr>
          <w:rFonts w:cstheme="minorHAnsi"/>
          <w:sz w:val="20"/>
          <w:szCs w:val="20"/>
        </w:rPr>
        <w:t xml:space="preserve"> количестве, ассортименте, качестве, комплекте, комплектности или упаковке Товара – немедленно заявить о них Продавцу в письменной форме.</w:t>
      </w:r>
    </w:p>
    <w:p w14:paraId="1AD7CC02" w14:textId="0E168C79" w:rsidR="00D22BCE" w:rsidRPr="004137D6" w:rsidRDefault="3AF8188C" w:rsidP="00696FF7">
      <w:pPr>
        <w:pStyle w:val="a3"/>
        <w:numPr>
          <w:ilvl w:val="1"/>
          <w:numId w:val="4"/>
        </w:numPr>
        <w:spacing w:after="0" w:line="240" w:lineRule="auto"/>
        <w:ind w:left="567" w:hanging="567"/>
        <w:contextualSpacing w:val="0"/>
        <w:jc w:val="both"/>
        <w:rPr>
          <w:rFonts w:cstheme="minorHAnsi"/>
          <w:sz w:val="20"/>
          <w:szCs w:val="20"/>
        </w:rPr>
      </w:pPr>
      <w:r w:rsidRPr="000E4071">
        <w:rPr>
          <w:rFonts w:cstheme="minorHAnsi"/>
          <w:sz w:val="20"/>
          <w:szCs w:val="20"/>
        </w:rPr>
        <w:t xml:space="preserve">В случае обнаружения </w:t>
      </w:r>
      <w:r w:rsidR="0FC5D504" w:rsidRPr="000E4071">
        <w:rPr>
          <w:rFonts w:cstheme="minorHAnsi"/>
          <w:sz w:val="20"/>
          <w:szCs w:val="20"/>
        </w:rPr>
        <w:t xml:space="preserve">при приёмке </w:t>
      </w:r>
      <w:r w:rsidRPr="000E4071">
        <w:rPr>
          <w:rFonts w:cstheme="minorHAnsi"/>
          <w:sz w:val="20"/>
          <w:szCs w:val="20"/>
        </w:rPr>
        <w:t>каких-либо нарушений</w:t>
      </w:r>
      <w:r w:rsidR="71026FDE" w:rsidRPr="00AF2306">
        <w:rPr>
          <w:rFonts w:cstheme="minorHAnsi"/>
          <w:sz w:val="20"/>
          <w:szCs w:val="20"/>
        </w:rPr>
        <w:t xml:space="preserve"> условий Сделки, указанных </w:t>
      </w:r>
      <w:r w:rsidR="71026FDE" w:rsidRPr="004137D6">
        <w:rPr>
          <w:rFonts w:cstheme="minorHAnsi"/>
          <w:sz w:val="20"/>
          <w:szCs w:val="20"/>
        </w:rPr>
        <w:t>в</w:t>
      </w:r>
      <w:r w:rsidRPr="004137D6">
        <w:rPr>
          <w:rFonts w:cstheme="minorHAnsi"/>
          <w:sz w:val="20"/>
          <w:szCs w:val="20"/>
        </w:rPr>
        <w:t xml:space="preserve"> </w:t>
      </w:r>
      <w:r w:rsidR="71026FDE" w:rsidRPr="00EE61CD">
        <w:rPr>
          <w:rFonts w:cstheme="minorHAnsi"/>
          <w:sz w:val="20"/>
          <w:szCs w:val="20"/>
        </w:rPr>
        <w:t xml:space="preserve">п. 7.12 </w:t>
      </w:r>
      <w:r w:rsidR="0FC5D504" w:rsidRPr="00EE61CD">
        <w:rPr>
          <w:rFonts w:cstheme="minorHAnsi"/>
          <w:sz w:val="20"/>
          <w:szCs w:val="20"/>
        </w:rPr>
        <w:t>Общих условий поставки</w:t>
      </w:r>
      <w:r w:rsidR="71026FDE" w:rsidRPr="00EE61CD">
        <w:rPr>
          <w:rFonts w:cstheme="minorHAnsi"/>
          <w:sz w:val="20"/>
          <w:szCs w:val="20"/>
        </w:rPr>
        <w:t>,</w:t>
      </w:r>
      <w:r w:rsidR="0FC5D504" w:rsidRPr="00EE61CD">
        <w:rPr>
          <w:rFonts w:cstheme="minorHAnsi"/>
          <w:sz w:val="20"/>
          <w:szCs w:val="20"/>
        </w:rPr>
        <w:t xml:space="preserve"> </w:t>
      </w:r>
      <w:r w:rsidRPr="00ED65B8">
        <w:rPr>
          <w:rFonts w:cstheme="minorHAnsi"/>
          <w:sz w:val="20"/>
          <w:szCs w:val="20"/>
        </w:rPr>
        <w:t xml:space="preserve">Покупатель вправе потребовать, а Продавец обязан незамедлительно предоставить </w:t>
      </w:r>
      <w:r w:rsidRPr="00ED65B8">
        <w:rPr>
          <w:rFonts w:cstheme="minorHAnsi"/>
          <w:sz w:val="20"/>
          <w:szCs w:val="20"/>
        </w:rPr>
        <w:lastRenderedPageBreak/>
        <w:t xml:space="preserve">недостающий </w:t>
      </w:r>
      <w:r w:rsidR="000E4071">
        <w:rPr>
          <w:rFonts w:cstheme="minorHAnsi"/>
          <w:sz w:val="20"/>
          <w:szCs w:val="20"/>
        </w:rPr>
        <w:t xml:space="preserve">Товар </w:t>
      </w:r>
      <w:r w:rsidRPr="000E4071">
        <w:rPr>
          <w:rFonts w:cstheme="minorHAnsi"/>
          <w:sz w:val="20"/>
          <w:szCs w:val="20"/>
        </w:rPr>
        <w:t>и/или заменить Товар, не соответствующий</w:t>
      </w:r>
      <w:r w:rsidR="0FC5D504" w:rsidRPr="000E4071">
        <w:rPr>
          <w:rFonts w:cstheme="minorHAnsi"/>
          <w:sz w:val="20"/>
          <w:szCs w:val="20"/>
        </w:rPr>
        <w:t xml:space="preserve"> </w:t>
      </w:r>
      <w:r w:rsidRPr="000E4071">
        <w:rPr>
          <w:rFonts w:cstheme="minorHAnsi"/>
          <w:sz w:val="20"/>
          <w:szCs w:val="20"/>
        </w:rPr>
        <w:t xml:space="preserve">условиям </w:t>
      </w:r>
      <w:r w:rsidR="71026FDE" w:rsidRPr="000E4071">
        <w:rPr>
          <w:rFonts w:cstheme="minorHAnsi"/>
          <w:sz w:val="20"/>
          <w:szCs w:val="20"/>
        </w:rPr>
        <w:t xml:space="preserve">Сделки </w:t>
      </w:r>
      <w:r w:rsidRPr="000E4071">
        <w:rPr>
          <w:rFonts w:cstheme="minorHAnsi"/>
          <w:sz w:val="20"/>
          <w:szCs w:val="20"/>
        </w:rPr>
        <w:t>о количестве, ассортименте, качестве, комплекте, комплектности или упаковке. В случае невозможности немедленного предоставления и/или замены Товара (в том числе по причине отсутствия нужного количества Товара или Товара согласованной серии на складе Продавца) порядок и сроки такого предоставления и/или замены согласуются Сторонам</w:t>
      </w:r>
      <w:r w:rsidRPr="00AF2306">
        <w:rPr>
          <w:rFonts w:cstheme="minorHAnsi"/>
          <w:sz w:val="20"/>
          <w:szCs w:val="20"/>
        </w:rPr>
        <w:t>и в рабочем порядке.</w:t>
      </w:r>
    </w:p>
    <w:p w14:paraId="63BA26FD" w14:textId="1FF1D036" w:rsidR="00D22BCE" w:rsidRPr="00696FF7" w:rsidRDefault="67DA0558">
      <w:pPr>
        <w:pStyle w:val="a3"/>
        <w:numPr>
          <w:ilvl w:val="1"/>
          <w:numId w:val="4"/>
        </w:numPr>
        <w:spacing w:after="120" w:line="240" w:lineRule="auto"/>
        <w:ind w:left="567" w:right="-1" w:hanging="567"/>
        <w:jc w:val="both"/>
        <w:rPr>
          <w:rFonts w:cstheme="minorHAnsi"/>
          <w:sz w:val="20"/>
          <w:szCs w:val="20"/>
        </w:rPr>
      </w:pPr>
      <w:r w:rsidRPr="004137D6">
        <w:rPr>
          <w:rFonts w:cstheme="minorHAnsi"/>
          <w:sz w:val="20"/>
          <w:szCs w:val="20"/>
        </w:rPr>
        <w:t>В дополнение к правам, предусмотренным п. </w:t>
      </w:r>
      <w:r w:rsidR="261B5455" w:rsidRPr="004137D6">
        <w:rPr>
          <w:rFonts w:cstheme="minorHAnsi"/>
          <w:sz w:val="20"/>
          <w:szCs w:val="20"/>
        </w:rPr>
        <w:t>7</w:t>
      </w:r>
      <w:r w:rsidRPr="00EE61CD">
        <w:rPr>
          <w:rFonts w:cstheme="minorHAnsi"/>
          <w:sz w:val="20"/>
          <w:szCs w:val="20"/>
        </w:rPr>
        <w:t>.1</w:t>
      </w:r>
      <w:r w:rsidR="261B5455" w:rsidRPr="00EE61CD">
        <w:rPr>
          <w:rFonts w:cstheme="minorHAnsi"/>
          <w:sz w:val="20"/>
          <w:szCs w:val="20"/>
        </w:rPr>
        <w:t>3</w:t>
      </w:r>
      <w:r w:rsidRPr="00EE61CD">
        <w:rPr>
          <w:rFonts w:cstheme="minorHAnsi"/>
          <w:sz w:val="20"/>
          <w:szCs w:val="20"/>
        </w:rPr>
        <w:t xml:space="preserve"> </w:t>
      </w:r>
      <w:r w:rsidR="261B5455" w:rsidRPr="00EE61CD">
        <w:rPr>
          <w:rFonts w:cstheme="minorHAnsi"/>
          <w:sz w:val="20"/>
          <w:szCs w:val="20"/>
        </w:rPr>
        <w:t>Общих условий поставки</w:t>
      </w:r>
      <w:r w:rsidRPr="00ED65B8">
        <w:rPr>
          <w:rFonts w:cstheme="minorHAnsi"/>
          <w:sz w:val="20"/>
          <w:szCs w:val="20"/>
        </w:rPr>
        <w:t xml:space="preserve">, Покупатель вправе принять </w:t>
      </w:r>
      <w:r w:rsidR="004B7E6D" w:rsidRPr="00ED65B8">
        <w:rPr>
          <w:rFonts w:cstheme="minorHAnsi"/>
          <w:sz w:val="20"/>
          <w:szCs w:val="20"/>
        </w:rPr>
        <w:t xml:space="preserve">и оплатить </w:t>
      </w:r>
      <w:r w:rsidRPr="00ED65B8">
        <w:rPr>
          <w:rFonts w:cstheme="minorHAnsi"/>
          <w:sz w:val="20"/>
          <w:szCs w:val="20"/>
        </w:rPr>
        <w:t>весь Товар – в том числе не соответствующий</w:t>
      </w:r>
      <w:r w:rsidR="5DC5ED85" w:rsidRPr="00ED65B8">
        <w:rPr>
          <w:rFonts w:cstheme="minorHAnsi"/>
          <w:sz w:val="20"/>
          <w:szCs w:val="20"/>
        </w:rPr>
        <w:t xml:space="preserve"> </w:t>
      </w:r>
      <w:r w:rsidRPr="00ED65B8">
        <w:rPr>
          <w:rFonts w:cstheme="minorHAnsi"/>
          <w:sz w:val="20"/>
          <w:szCs w:val="20"/>
        </w:rPr>
        <w:t>условиям</w:t>
      </w:r>
      <w:r w:rsidR="4DEE7FF0" w:rsidRPr="00ED65B8">
        <w:rPr>
          <w:rFonts w:cstheme="minorHAnsi"/>
          <w:sz w:val="20"/>
          <w:szCs w:val="20"/>
        </w:rPr>
        <w:t xml:space="preserve"> Сделки</w:t>
      </w:r>
      <w:r w:rsidRPr="00696FF7">
        <w:rPr>
          <w:rFonts w:cstheme="minorHAnsi"/>
          <w:sz w:val="20"/>
          <w:szCs w:val="20"/>
        </w:rPr>
        <w:t xml:space="preserve"> о количестве и/или ассортименте (кроме Товара, не соответствующего условиям о первичной или вторичной упаковке, качестве, комплектности или комплекте, передача которого Покупателю не допускается ни при каких условиях)</w:t>
      </w:r>
      <w:r w:rsidR="00C21DCD" w:rsidRPr="00696FF7">
        <w:rPr>
          <w:rFonts w:cstheme="minorHAnsi"/>
          <w:sz w:val="20"/>
          <w:szCs w:val="20"/>
        </w:rPr>
        <w:t xml:space="preserve">. Если Покупатель воспользуется правом, предусмотренным настоящим пунктом, </w:t>
      </w:r>
      <w:r w:rsidR="00EF55EA" w:rsidRPr="00696FF7">
        <w:rPr>
          <w:rFonts w:cstheme="minorHAnsi"/>
          <w:sz w:val="20"/>
          <w:szCs w:val="20"/>
        </w:rPr>
        <w:t xml:space="preserve">Продавец скорректирует либо выставит новый счёт и сопроводительные документы, по которым Стороны обязуются провести соответствующие взаиморасчёты. </w:t>
      </w:r>
    </w:p>
    <w:p w14:paraId="7776B5F0" w14:textId="2E7D7C15" w:rsidR="00D22BCE" w:rsidRPr="00696FF7" w:rsidRDefault="3AF8188C" w:rsidP="00696FF7">
      <w:pPr>
        <w:pStyle w:val="a3"/>
        <w:numPr>
          <w:ilvl w:val="1"/>
          <w:numId w:val="4"/>
        </w:numPr>
        <w:spacing w:after="0" w:line="240" w:lineRule="auto"/>
        <w:ind w:left="567" w:hanging="567"/>
        <w:contextualSpacing w:val="0"/>
        <w:jc w:val="both"/>
        <w:rPr>
          <w:rFonts w:cstheme="minorHAnsi"/>
          <w:sz w:val="20"/>
          <w:szCs w:val="20"/>
        </w:rPr>
      </w:pPr>
      <w:r w:rsidRPr="00696FF7">
        <w:rPr>
          <w:rFonts w:cstheme="minorHAnsi"/>
          <w:sz w:val="20"/>
          <w:szCs w:val="20"/>
        </w:rPr>
        <w:t xml:space="preserve">Покупатель обязан осмотреть принятый Товар на складе Покупателя и проверить целостность потребительской упаковки Товара и соответствие фактического количества упаковок указанному в сопроводительных (транспортных) документах не позднее 20 (двадцати) рабочих дней с момента приёмки Товара от Продавца, а при обнаружении недостачи, поврежденной потребительской упаковки или иных видимых на момент такой проверки нарушений </w:t>
      </w:r>
      <w:r w:rsidR="13BE9411" w:rsidRPr="00696FF7">
        <w:rPr>
          <w:rFonts w:cstheme="minorHAnsi"/>
          <w:sz w:val="20"/>
          <w:szCs w:val="20"/>
        </w:rPr>
        <w:t xml:space="preserve">согласованных </w:t>
      </w:r>
      <w:r w:rsidRPr="00696FF7">
        <w:rPr>
          <w:rFonts w:cstheme="minorHAnsi"/>
          <w:sz w:val="20"/>
          <w:szCs w:val="20"/>
        </w:rPr>
        <w:t>условий о количестве, ассортименте, качестве, комплекте, комплектности или упаковке Товара – заявить о них Продавцу в письменной форме в тот же срок. Факты, заявленные в претензии, должны быть подробно описаны и подтверждены документально (например, фотографиями, а в случае привлечения к транспортировке Товара третьего лица – дополнительно соответствующим коммерческим актом, подписанным уполномоченным представителем такого третьего лица). Продавец по получении соответствующего заявления от Покупателя обязан сообщить, будет ли им направлен представитель для участия в дальнейшей проверке или Покупатель может продолжать проверку в отсутствие представителя Продавца. Если Продавец сообщил о намерении направить своего представителя для участия в проверке, Покупатель обязан обеспечить приостановление такой проверки до момента прибытия представителя Продавца, а Продавец обязан обеспечить прибытие своего представителя на место проведения проверки в течение 1 (одного) рабочего дня с момента получения заявления от Покупателя. По результатам такой проверки Стороны подписывают акт об установленном расхождении по количеству и качеству при приёмке Товара в принятой Покупателем форме. В случае неявки представителя Продавца в установленный срок, Покупатель вправе составить такой акт в одностороннем порядке.</w:t>
      </w:r>
    </w:p>
    <w:p w14:paraId="202EA5F6" w14:textId="6A337564" w:rsidR="00D22BCE" w:rsidRPr="00696FF7" w:rsidRDefault="3AF8188C" w:rsidP="00696FF7">
      <w:pPr>
        <w:pStyle w:val="a3"/>
        <w:numPr>
          <w:ilvl w:val="1"/>
          <w:numId w:val="4"/>
        </w:numPr>
        <w:spacing w:after="0" w:line="240" w:lineRule="auto"/>
        <w:ind w:left="567" w:hanging="567"/>
        <w:contextualSpacing w:val="0"/>
        <w:jc w:val="both"/>
        <w:rPr>
          <w:rFonts w:cstheme="minorHAnsi"/>
          <w:sz w:val="20"/>
          <w:szCs w:val="20"/>
        </w:rPr>
      </w:pPr>
      <w:r w:rsidRPr="00696FF7">
        <w:rPr>
          <w:rFonts w:cstheme="minorHAnsi"/>
          <w:sz w:val="20"/>
          <w:szCs w:val="20"/>
        </w:rPr>
        <w:t>Покупатель, принявший Товар без проверки</w:t>
      </w:r>
      <w:r w:rsidR="0C4045AE" w:rsidRPr="00696FF7">
        <w:rPr>
          <w:rFonts w:cstheme="minorHAnsi"/>
          <w:sz w:val="20"/>
          <w:szCs w:val="20"/>
        </w:rPr>
        <w:t>, предусмотренной</w:t>
      </w:r>
      <w:r w:rsidRPr="00696FF7">
        <w:rPr>
          <w:rFonts w:cstheme="minorHAnsi"/>
          <w:sz w:val="20"/>
          <w:szCs w:val="20"/>
        </w:rPr>
        <w:t xml:space="preserve"> </w:t>
      </w:r>
      <w:r w:rsidR="143CAC5C" w:rsidRPr="00696FF7">
        <w:rPr>
          <w:rFonts w:cstheme="minorHAnsi"/>
          <w:sz w:val="20"/>
          <w:szCs w:val="20"/>
        </w:rPr>
        <w:t>Общими условиями поставки</w:t>
      </w:r>
      <w:r w:rsidRPr="00696FF7">
        <w:rPr>
          <w:rFonts w:cstheme="minorHAnsi"/>
          <w:sz w:val="20"/>
          <w:szCs w:val="20"/>
        </w:rPr>
        <w:t>, лишается права ссылаться на недостатки Товара, которые могли быть установлены при такой проверке.</w:t>
      </w:r>
    </w:p>
    <w:p w14:paraId="38A185E4" w14:textId="77777777" w:rsidR="00D22BCE" w:rsidRPr="00696FF7" w:rsidRDefault="3AF8188C" w:rsidP="00696FF7">
      <w:pPr>
        <w:pStyle w:val="a3"/>
        <w:numPr>
          <w:ilvl w:val="1"/>
          <w:numId w:val="4"/>
        </w:numPr>
        <w:spacing w:after="0" w:line="240" w:lineRule="auto"/>
        <w:ind w:left="567" w:hanging="567"/>
        <w:contextualSpacing w:val="0"/>
        <w:jc w:val="both"/>
        <w:rPr>
          <w:rFonts w:cstheme="minorHAnsi"/>
          <w:sz w:val="20"/>
          <w:szCs w:val="20"/>
        </w:rPr>
      </w:pPr>
      <w:r w:rsidRPr="00696FF7">
        <w:rPr>
          <w:rFonts w:cstheme="minorHAnsi"/>
          <w:sz w:val="20"/>
          <w:szCs w:val="20"/>
        </w:rPr>
        <w:t>Каждая партия Товара сопровождается следующими документами:</w:t>
      </w:r>
    </w:p>
    <w:p w14:paraId="279A4629" w14:textId="6259FF13" w:rsidR="00D22BCE" w:rsidRPr="00696FF7" w:rsidRDefault="4BFB0198" w:rsidP="00696FF7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cstheme="minorHAnsi"/>
          <w:sz w:val="20"/>
          <w:szCs w:val="20"/>
        </w:rPr>
      </w:pPr>
      <w:r w:rsidRPr="00696FF7">
        <w:rPr>
          <w:rFonts w:cstheme="minorHAnsi"/>
          <w:sz w:val="20"/>
          <w:szCs w:val="20"/>
        </w:rPr>
        <w:t>1 экземпляр подписанной Продавцом товарной накладной ТОРГ-12 или УПД</w:t>
      </w:r>
    </w:p>
    <w:p w14:paraId="64824D90" w14:textId="5F6054FE" w:rsidR="00D22BCE" w:rsidRPr="00696FF7" w:rsidRDefault="00D22BCE" w:rsidP="00696FF7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cstheme="minorHAnsi"/>
          <w:sz w:val="20"/>
          <w:szCs w:val="20"/>
        </w:rPr>
      </w:pPr>
      <w:r w:rsidRPr="00696FF7">
        <w:rPr>
          <w:rFonts w:cstheme="minorHAnsi"/>
          <w:sz w:val="20"/>
          <w:szCs w:val="20"/>
        </w:rPr>
        <w:t>1 экземпляр подписанного Продавцом счета-фактуры или УПД;</w:t>
      </w:r>
    </w:p>
    <w:p w14:paraId="6FAB4BC2" w14:textId="7B97C098" w:rsidR="00C12AF9" w:rsidRPr="00696FF7" w:rsidRDefault="00D22BCE" w:rsidP="00696FF7">
      <w:pPr>
        <w:pStyle w:val="a3"/>
        <w:numPr>
          <w:ilvl w:val="0"/>
          <w:numId w:val="8"/>
        </w:numPr>
        <w:spacing w:after="0" w:line="240" w:lineRule="auto"/>
        <w:ind w:left="1134" w:hanging="425"/>
        <w:jc w:val="both"/>
        <w:rPr>
          <w:rFonts w:cstheme="minorHAnsi"/>
          <w:sz w:val="20"/>
          <w:szCs w:val="20"/>
        </w:rPr>
      </w:pPr>
      <w:r w:rsidRPr="00696FF7">
        <w:rPr>
          <w:rFonts w:cstheme="minorHAnsi"/>
          <w:sz w:val="20"/>
          <w:szCs w:val="20"/>
        </w:rPr>
        <w:t>протокол согласования цены поставки лекарственных препаратов, включённых в перечень жизненно необходимых и важнейших лекарственных препаратов</w:t>
      </w:r>
      <w:r w:rsidR="00C12AF9" w:rsidRPr="00696FF7">
        <w:rPr>
          <w:rFonts w:cstheme="minorHAnsi"/>
          <w:sz w:val="20"/>
          <w:szCs w:val="20"/>
        </w:rPr>
        <w:t xml:space="preserve"> (если применимо);</w:t>
      </w:r>
    </w:p>
    <w:p w14:paraId="19AF7710" w14:textId="3828A02E" w:rsidR="008A098B" w:rsidRPr="00696FF7" w:rsidRDefault="288B4BF6" w:rsidP="005C2D64">
      <w:pPr>
        <w:pStyle w:val="a3"/>
        <w:numPr>
          <w:ilvl w:val="0"/>
          <w:numId w:val="8"/>
        </w:numPr>
        <w:spacing w:after="0" w:line="240" w:lineRule="auto"/>
        <w:ind w:left="1134" w:right="-1" w:hanging="425"/>
        <w:jc w:val="both"/>
        <w:rPr>
          <w:rFonts w:eastAsiaTheme="minorEastAsia" w:cstheme="minorHAnsi"/>
          <w:sz w:val="20"/>
          <w:szCs w:val="20"/>
        </w:rPr>
      </w:pPr>
      <w:r w:rsidRPr="0051459B">
        <w:rPr>
          <w:rFonts w:cstheme="minorHAnsi"/>
          <w:sz w:val="20"/>
          <w:szCs w:val="20"/>
        </w:rPr>
        <w:t xml:space="preserve">Продавец вправе предоставить Покупателю документы, указанные в п. 7.17 Общих условий поставки, а именно, экземпляр подписанного Продавцом счета-фактуры или УПД, протокол согласования цены поставки лекарственных препаратов, включённых в перечень жизненно необходимых и </w:t>
      </w:r>
      <w:r w:rsidRPr="007924E4">
        <w:rPr>
          <w:rFonts w:cstheme="minorHAnsi"/>
          <w:sz w:val="20"/>
          <w:szCs w:val="20"/>
        </w:rPr>
        <w:t xml:space="preserve">важнейших лекарственных препаратов (если применимо), в электронной форме. </w:t>
      </w:r>
      <w:r w:rsidRPr="00696FF7">
        <w:rPr>
          <w:rFonts w:cstheme="minorHAnsi"/>
          <w:sz w:val="20"/>
          <w:szCs w:val="20"/>
        </w:rPr>
        <w:t>При этом при приеме-передаче Товара товарная накладная ТОРГ-</w:t>
      </w:r>
      <w:r w:rsidR="008A098B" w:rsidRPr="009D4009">
        <w:rPr>
          <w:rFonts w:cstheme="minorHAnsi"/>
          <w:sz w:val="20"/>
          <w:szCs w:val="20"/>
        </w:rPr>
        <w:t xml:space="preserve">12 </w:t>
      </w:r>
      <w:r w:rsidR="00755F77" w:rsidRPr="0051459B">
        <w:rPr>
          <w:rFonts w:cstheme="minorHAnsi"/>
          <w:sz w:val="20"/>
          <w:szCs w:val="20"/>
        </w:rPr>
        <w:t>или УПД</w:t>
      </w:r>
      <w:r w:rsidR="00755F77" w:rsidRPr="009D4009">
        <w:rPr>
          <w:rFonts w:cstheme="minorHAnsi"/>
          <w:sz w:val="20"/>
          <w:szCs w:val="20"/>
        </w:rPr>
        <w:t xml:space="preserve"> </w:t>
      </w:r>
      <w:r w:rsidR="008A098B" w:rsidRPr="009D4009">
        <w:rPr>
          <w:rFonts w:cstheme="minorHAnsi"/>
          <w:sz w:val="20"/>
          <w:szCs w:val="20"/>
        </w:rPr>
        <w:t>предоставля</w:t>
      </w:r>
      <w:r w:rsidR="00755F77">
        <w:rPr>
          <w:rFonts w:cstheme="minorHAnsi"/>
          <w:sz w:val="20"/>
          <w:szCs w:val="20"/>
        </w:rPr>
        <w:t>ю</w:t>
      </w:r>
      <w:r w:rsidR="008A098B" w:rsidRPr="009D4009">
        <w:rPr>
          <w:rFonts w:cstheme="minorHAnsi"/>
          <w:sz w:val="20"/>
          <w:szCs w:val="20"/>
        </w:rPr>
        <w:t>тся</w:t>
      </w:r>
      <w:r w:rsidRPr="00696FF7">
        <w:rPr>
          <w:rFonts w:cstheme="minorHAnsi"/>
          <w:sz w:val="20"/>
          <w:szCs w:val="20"/>
        </w:rPr>
        <w:t xml:space="preserve"> и подписыва</w:t>
      </w:r>
      <w:r w:rsidR="00755F77">
        <w:rPr>
          <w:rFonts w:cstheme="minorHAnsi"/>
          <w:sz w:val="20"/>
          <w:szCs w:val="20"/>
        </w:rPr>
        <w:t>ю</w:t>
      </w:r>
      <w:r w:rsidRPr="00696FF7">
        <w:rPr>
          <w:rFonts w:cstheme="minorHAnsi"/>
          <w:sz w:val="20"/>
          <w:szCs w:val="20"/>
        </w:rPr>
        <w:t xml:space="preserve">тся исключительно в бумажной форме (на бумажном носителе). </w:t>
      </w:r>
    </w:p>
    <w:p w14:paraId="4415DFDB" w14:textId="77777777" w:rsidR="00875649" w:rsidRPr="00696FF7" w:rsidRDefault="00875649">
      <w:pPr>
        <w:pStyle w:val="a3"/>
        <w:spacing w:line="240" w:lineRule="auto"/>
        <w:ind w:left="709"/>
        <w:jc w:val="both"/>
        <w:rPr>
          <w:rFonts w:cstheme="minorHAnsi"/>
          <w:sz w:val="20"/>
          <w:szCs w:val="20"/>
        </w:rPr>
      </w:pPr>
    </w:p>
    <w:p w14:paraId="109DC61B" w14:textId="05213084" w:rsidR="00C04541" w:rsidRPr="007924E4" w:rsidRDefault="0C4045AE">
      <w:pPr>
        <w:pStyle w:val="a3"/>
        <w:numPr>
          <w:ilvl w:val="0"/>
          <w:numId w:val="4"/>
        </w:numPr>
        <w:spacing w:after="120" w:line="240" w:lineRule="auto"/>
        <w:ind w:left="567" w:right="-1" w:hanging="357"/>
        <w:contextualSpacing w:val="0"/>
        <w:jc w:val="both"/>
        <w:outlineLvl w:val="0"/>
        <w:rPr>
          <w:rFonts w:cstheme="minorHAnsi"/>
          <w:b/>
          <w:bCs/>
          <w:sz w:val="20"/>
          <w:szCs w:val="20"/>
        </w:rPr>
      </w:pPr>
      <w:r w:rsidRPr="0051459B">
        <w:rPr>
          <w:rFonts w:cstheme="minorHAnsi"/>
          <w:b/>
          <w:bCs/>
          <w:sz w:val="20"/>
          <w:szCs w:val="20"/>
        </w:rPr>
        <w:t>КАЧЕСТВО ТОВАРА. ГАРАНТИЙНЫЕ ОБЯЗАТЕЛЬСТВА ПРОДАВЦА</w:t>
      </w:r>
    </w:p>
    <w:p w14:paraId="6ABCB203" w14:textId="77777777" w:rsidR="00C04541" w:rsidRPr="00F11442" w:rsidRDefault="5C6E4F1D" w:rsidP="00696FF7">
      <w:pPr>
        <w:pStyle w:val="a3"/>
        <w:numPr>
          <w:ilvl w:val="1"/>
          <w:numId w:val="4"/>
        </w:numPr>
        <w:spacing w:after="0" w:line="240" w:lineRule="auto"/>
        <w:ind w:left="567" w:hanging="567"/>
        <w:contextualSpacing w:val="0"/>
        <w:jc w:val="both"/>
        <w:rPr>
          <w:rFonts w:cstheme="minorHAnsi"/>
          <w:sz w:val="20"/>
          <w:szCs w:val="20"/>
        </w:rPr>
      </w:pPr>
      <w:r w:rsidRPr="00F11442">
        <w:rPr>
          <w:rFonts w:cstheme="minorHAnsi"/>
          <w:sz w:val="20"/>
          <w:szCs w:val="20"/>
        </w:rPr>
        <w:t>Качество Товара удостоверяется согласно требованиям законодательства Российской Федерации.</w:t>
      </w:r>
    </w:p>
    <w:p w14:paraId="64061460" w14:textId="5188F717" w:rsidR="00C04541" w:rsidRPr="0087443C" w:rsidRDefault="5C6E4F1D" w:rsidP="00696FF7">
      <w:pPr>
        <w:pStyle w:val="a3"/>
        <w:numPr>
          <w:ilvl w:val="1"/>
          <w:numId w:val="4"/>
        </w:numPr>
        <w:spacing w:after="0" w:line="240" w:lineRule="auto"/>
        <w:ind w:left="567" w:hanging="567"/>
        <w:contextualSpacing w:val="0"/>
        <w:jc w:val="both"/>
        <w:rPr>
          <w:rFonts w:cstheme="minorHAnsi"/>
          <w:sz w:val="20"/>
          <w:szCs w:val="20"/>
        </w:rPr>
      </w:pPr>
      <w:r w:rsidRPr="00F11442">
        <w:rPr>
          <w:rFonts w:cstheme="minorHAnsi"/>
          <w:sz w:val="20"/>
          <w:szCs w:val="20"/>
        </w:rPr>
        <w:t xml:space="preserve">Продавец гарантирует, что Товар на момент его передачи Покупателю, а также в течение срока его годности будет соответствовать Общим </w:t>
      </w:r>
      <w:r w:rsidRPr="0087443C">
        <w:rPr>
          <w:rFonts w:cstheme="minorHAnsi"/>
          <w:sz w:val="20"/>
          <w:szCs w:val="20"/>
        </w:rPr>
        <w:t>условиям поставки, требованиям стандартов и иных обязательных требований к качеству Товара, а также документации на Товар, официально зарегистрированной уполномоченными органами Российской Федерации.</w:t>
      </w:r>
    </w:p>
    <w:p w14:paraId="5848874E" w14:textId="3960932E" w:rsidR="00C04541" w:rsidRPr="007924E4" w:rsidRDefault="5C6E4F1D" w:rsidP="00696FF7">
      <w:pPr>
        <w:pStyle w:val="a3"/>
        <w:numPr>
          <w:ilvl w:val="1"/>
          <w:numId w:val="4"/>
        </w:numPr>
        <w:spacing w:after="0" w:line="240" w:lineRule="auto"/>
        <w:ind w:left="567" w:hanging="567"/>
        <w:jc w:val="both"/>
        <w:rPr>
          <w:rFonts w:cstheme="minorHAnsi"/>
          <w:sz w:val="20"/>
          <w:szCs w:val="20"/>
        </w:rPr>
      </w:pPr>
      <w:r w:rsidRPr="0087443C">
        <w:rPr>
          <w:rFonts w:cstheme="minorHAnsi"/>
          <w:sz w:val="20"/>
          <w:szCs w:val="20"/>
        </w:rPr>
        <w:t xml:space="preserve">Гарантийные обязательства Продавца имеют силу, только если Покупатель в течение всего срока годности Товара неукоснительно соблюдает правила его транспортировки, хранения и обращения, установленные действующим </w:t>
      </w:r>
      <w:r w:rsidR="008A098B" w:rsidRPr="009D4009">
        <w:rPr>
          <w:rFonts w:cstheme="minorHAnsi"/>
          <w:sz w:val="20"/>
          <w:szCs w:val="20"/>
        </w:rPr>
        <w:t>законодательством.</w:t>
      </w:r>
      <w:r w:rsidR="7C4F2281" w:rsidRPr="0051459B">
        <w:rPr>
          <w:rFonts w:cstheme="minorHAnsi"/>
          <w:sz w:val="20"/>
          <w:szCs w:val="20"/>
        </w:rPr>
        <w:t xml:space="preserve"> Соблюдение</w:t>
      </w:r>
      <w:r w:rsidRPr="0051459B">
        <w:rPr>
          <w:rFonts w:cstheme="minorHAnsi"/>
          <w:sz w:val="20"/>
          <w:szCs w:val="20"/>
        </w:rPr>
        <w:t xml:space="preserve"> указанных правил должно быть подтверждено Покупателем документально.</w:t>
      </w:r>
    </w:p>
    <w:p w14:paraId="31861DF0" w14:textId="18CC59B9" w:rsidR="00C04541" w:rsidRPr="00EE61CD" w:rsidRDefault="5C6E4F1D" w:rsidP="00696FF7">
      <w:pPr>
        <w:pStyle w:val="a3"/>
        <w:numPr>
          <w:ilvl w:val="1"/>
          <w:numId w:val="4"/>
        </w:numPr>
        <w:spacing w:after="0" w:line="240" w:lineRule="auto"/>
        <w:ind w:left="567" w:hanging="567"/>
        <w:contextualSpacing w:val="0"/>
        <w:jc w:val="both"/>
        <w:rPr>
          <w:rFonts w:cstheme="minorHAnsi"/>
          <w:sz w:val="20"/>
          <w:szCs w:val="20"/>
        </w:rPr>
      </w:pPr>
      <w:r w:rsidRPr="00F11442">
        <w:rPr>
          <w:rFonts w:cstheme="minorHAnsi"/>
          <w:sz w:val="20"/>
          <w:szCs w:val="20"/>
        </w:rPr>
        <w:t xml:space="preserve">Покупатель обязан заявить Продавцу о нарушениях условий </w:t>
      </w:r>
      <w:r w:rsidR="65DA83FC" w:rsidRPr="0087443C">
        <w:rPr>
          <w:rFonts w:cstheme="minorHAnsi"/>
          <w:sz w:val="20"/>
          <w:szCs w:val="20"/>
        </w:rPr>
        <w:t xml:space="preserve">Сделки </w:t>
      </w:r>
      <w:r w:rsidRPr="0087443C">
        <w:rPr>
          <w:rFonts w:cstheme="minorHAnsi"/>
          <w:sz w:val="20"/>
          <w:szCs w:val="20"/>
        </w:rPr>
        <w:t xml:space="preserve">о количестве, ассортименте, качестве, комплекте, комплектности или упаковке Товара (за исключением нарушений, которые были установлены или должны были быть установлены в соответствии с </w:t>
      </w:r>
      <w:proofErr w:type="spellStart"/>
      <w:r w:rsidRPr="0087443C">
        <w:rPr>
          <w:rFonts w:cstheme="minorHAnsi"/>
          <w:sz w:val="20"/>
          <w:szCs w:val="20"/>
        </w:rPr>
        <w:t>п.п</w:t>
      </w:r>
      <w:proofErr w:type="spellEnd"/>
      <w:r w:rsidRPr="0087443C">
        <w:rPr>
          <w:rFonts w:cstheme="minorHAnsi"/>
          <w:sz w:val="20"/>
          <w:szCs w:val="20"/>
        </w:rPr>
        <w:t>. </w:t>
      </w:r>
      <w:r w:rsidR="789AB94F" w:rsidRPr="0087443C">
        <w:rPr>
          <w:rFonts w:cstheme="minorHAnsi"/>
          <w:sz w:val="20"/>
          <w:szCs w:val="20"/>
        </w:rPr>
        <w:t>7</w:t>
      </w:r>
      <w:r w:rsidRPr="0087443C">
        <w:rPr>
          <w:rFonts w:cstheme="minorHAnsi"/>
          <w:sz w:val="20"/>
          <w:szCs w:val="20"/>
        </w:rPr>
        <w:t>.1</w:t>
      </w:r>
      <w:r w:rsidR="789AB94F" w:rsidRPr="000E4071">
        <w:rPr>
          <w:rFonts w:cstheme="minorHAnsi"/>
          <w:sz w:val="20"/>
          <w:szCs w:val="20"/>
        </w:rPr>
        <w:t>2</w:t>
      </w:r>
      <w:r w:rsidRPr="000E4071">
        <w:rPr>
          <w:rFonts w:cstheme="minorHAnsi"/>
          <w:sz w:val="20"/>
          <w:szCs w:val="20"/>
        </w:rPr>
        <w:t xml:space="preserve"> и </w:t>
      </w:r>
      <w:r w:rsidR="789AB94F" w:rsidRPr="00AF2306">
        <w:rPr>
          <w:rFonts w:cstheme="minorHAnsi"/>
          <w:sz w:val="20"/>
          <w:szCs w:val="20"/>
        </w:rPr>
        <w:t>7</w:t>
      </w:r>
      <w:r w:rsidRPr="00AF2306">
        <w:rPr>
          <w:rFonts w:cstheme="minorHAnsi"/>
          <w:sz w:val="20"/>
          <w:szCs w:val="20"/>
        </w:rPr>
        <w:t>.1</w:t>
      </w:r>
      <w:r w:rsidR="789AB94F" w:rsidRPr="004137D6">
        <w:rPr>
          <w:rFonts w:cstheme="minorHAnsi"/>
          <w:sz w:val="20"/>
          <w:szCs w:val="20"/>
        </w:rPr>
        <w:t>5</w:t>
      </w:r>
      <w:r w:rsidRPr="004137D6">
        <w:rPr>
          <w:rFonts w:cstheme="minorHAnsi"/>
          <w:sz w:val="20"/>
          <w:szCs w:val="20"/>
        </w:rPr>
        <w:t xml:space="preserve"> </w:t>
      </w:r>
      <w:r w:rsidR="65DA83FC" w:rsidRPr="00EE61CD">
        <w:rPr>
          <w:rFonts w:cstheme="minorHAnsi"/>
          <w:sz w:val="20"/>
          <w:szCs w:val="20"/>
        </w:rPr>
        <w:t>Общих условий поставки</w:t>
      </w:r>
      <w:r w:rsidRPr="00EE61CD">
        <w:rPr>
          <w:rFonts w:cstheme="minorHAnsi"/>
          <w:sz w:val="20"/>
          <w:szCs w:val="20"/>
        </w:rPr>
        <w:t xml:space="preserve">) </w:t>
      </w:r>
      <w:r w:rsidRPr="00EE61CD">
        <w:rPr>
          <w:rFonts w:cstheme="minorHAnsi"/>
          <w:sz w:val="20"/>
          <w:szCs w:val="20"/>
        </w:rPr>
        <w:lastRenderedPageBreak/>
        <w:t>в письменной форме не позднее 30 (тридцати) календарных дней с момента обнаружения такого нарушения, но в любом случае в пределах срока годности на такой Товар. Факты, заявленные в претензии, должны быть подробно описаны и подтверждены документально (например, фотографиями и актом об установленном расхождении по количеству и качеству при приёмке Товара, оформленным в принятой Покупателем форме).</w:t>
      </w:r>
    </w:p>
    <w:p w14:paraId="01374919" w14:textId="49F9088C" w:rsidR="00C04541" w:rsidRPr="00ED65B8" w:rsidRDefault="5C6E4F1D" w:rsidP="00696FF7">
      <w:pPr>
        <w:pStyle w:val="a3"/>
        <w:numPr>
          <w:ilvl w:val="1"/>
          <w:numId w:val="4"/>
        </w:numPr>
        <w:spacing w:after="0" w:line="240" w:lineRule="auto"/>
        <w:ind w:left="567" w:hanging="567"/>
        <w:contextualSpacing w:val="0"/>
        <w:jc w:val="both"/>
        <w:rPr>
          <w:rFonts w:cstheme="minorHAnsi"/>
          <w:sz w:val="20"/>
          <w:szCs w:val="20"/>
        </w:rPr>
      </w:pPr>
      <w:r w:rsidRPr="00ED65B8">
        <w:rPr>
          <w:rFonts w:cstheme="minorHAnsi"/>
          <w:sz w:val="20"/>
          <w:szCs w:val="20"/>
        </w:rPr>
        <w:t>Продавец обязан рассмотреть любую претензию Покупателя (за исключением заявленной в соответствии с п. </w:t>
      </w:r>
      <w:r w:rsidR="789AB94F" w:rsidRPr="00ED65B8">
        <w:rPr>
          <w:rFonts w:cstheme="minorHAnsi"/>
          <w:sz w:val="20"/>
          <w:szCs w:val="20"/>
        </w:rPr>
        <w:t>7</w:t>
      </w:r>
      <w:r w:rsidRPr="00ED65B8">
        <w:rPr>
          <w:rFonts w:cstheme="minorHAnsi"/>
          <w:sz w:val="20"/>
          <w:szCs w:val="20"/>
        </w:rPr>
        <w:t>.1</w:t>
      </w:r>
      <w:r w:rsidR="789AB94F" w:rsidRPr="00ED65B8">
        <w:rPr>
          <w:rFonts w:cstheme="minorHAnsi"/>
          <w:sz w:val="20"/>
          <w:szCs w:val="20"/>
        </w:rPr>
        <w:t>2</w:t>
      </w:r>
      <w:r w:rsidRPr="00ED65B8">
        <w:rPr>
          <w:rFonts w:cstheme="minorHAnsi"/>
          <w:sz w:val="20"/>
          <w:szCs w:val="20"/>
        </w:rPr>
        <w:t xml:space="preserve"> </w:t>
      </w:r>
      <w:r w:rsidR="65DA83FC" w:rsidRPr="00ED65B8">
        <w:rPr>
          <w:rFonts w:cstheme="minorHAnsi"/>
          <w:sz w:val="20"/>
          <w:szCs w:val="20"/>
        </w:rPr>
        <w:t>Общих условий поставки</w:t>
      </w:r>
      <w:r w:rsidRPr="00ED65B8">
        <w:rPr>
          <w:rFonts w:cstheme="minorHAnsi"/>
          <w:sz w:val="20"/>
          <w:szCs w:val="20"/>
        </w:rPr>
        <w:t>) в течение 30 (тридцати), а в случае необходимости привлечения завода-изготовителя – в течение 70 (семидесяти) календарных дней с момента получения</w:t>
      </w:r>
      <w:r w:rsidR="0038549E" w:rsidRPr="00F5181F">
        <w:rPr>
          <w:rFonts w:cstheme="minorHAnsi"/>
          <w:sz w:val="20"/>
          <w:szCs w:val="20"/>
        </w:rPr>
        <w:t xml:space="preserve"> </w:t>
      </w:r>
      <w:r w:rsidR="0038549E">
        <w:rPr>
          <w:rFonts w:cstheme="minorHAnsi"/>
          <w:sz w:val="20"/>
          <w:szCs w:val="20"/>
        </w:rPr>
        <w:t xml:space="preserve">претензии и </w:t>
      </w:r>
      <w:r w:rsidR="001B6C76">
        <w:rPr>
          <w:rFonts w:cstheme="minorHAnsi"/>
          <w:sz w:val="20"/>
          <w:szCs w:val="20"/>
        </w:rPr>
        <w:t>соответствующих доказательств</w:t>
      </w:r>
      <w:r w:rsidR="0038549E">
        <w:rPr>
          <w:rFonts w:cstheme="minorHAnsi"/>
          <w:sz w:val="20"/>
          <w:szCs w:val="20"/>
        </w:rPr>
        <w:t xml:space="preserve"> (</w:t>
      </w:r>
      <w:r w:rsidR="001B6C76">
        <w:rPr>
          <w:rFonts w:cstheme="minorHAnsi"/>
          <w:sz w:val="20"/>
          <w:szCs w:val="20"/>
        </w:rPr>
        <w:t xml:space="preserve">образцов, фотографий, видеозаписи и </w:t>
      </w:r>
      <w:r w:rsidR="006B4397">
        <w:rPr>
          <w:rFonts w:cstheme="minorHAnsi"/>
          <w:sz w:val="20"/>
          <w:szCs w:val="20"/>
        </w:rPr>
        <w:t>т. д.</w:t>
      </w:r>
      <w:r w:rsidR="001B6C76">
        <w:rPr>
          <w:rFonts w:cstheme="minorHAnsi"/>
          <w:sz w:val="20"/>
          <w:szCs w:val="20"/>
        </w:rPr>
        <w:t>)</w:t>
      </w:r>
      <w:r w:rsidRPr="00ED65B8">
        <w:rPr>
          <w:rFonts w:cstheme="minorHAnsi"/>
          <w:sz w:val="20"/>
          <w:szCs w:val="20"/>
        </w:rPr>
        <w:t>. Если по истечении указанного срока Продавец не дал ответа по существу претензии, такая претензия будет считаться признанной обоснованной по умолчанию. Претензии, признанные обоснованными, удовлетворяются за счёт Продавца в согласованный Сторонами срок.</w:t>
      </w:r>
    </w:p>
    <w:p w14:paraId="40FBED71" w14:textId="55BB63A0" w:rsidR="00C04541" w:rsidRPr="00696FF7" w:rsidRDefault="5C6E4F1D" w:rsidP="00696FF7">
      <w:pPr>
        <w:pStyle w:val="a3"/>
        <w:numPr>
          <w:ilvl w:val="1"/>
          <w:numId w:val="4"/>
        </w:numPr>
        <w:spacing w:after="0" w:line="240" w:lineRule="auto"/>
        <w:ind w:left="567" w:hanging="567"/>
        <w:contextualSpacing w:val="0"/>
        <w:jc w:val="both"/>
        <w:rPr>
          <w:rFonts w:cstheme="minorHAnsi"/>
          <w:sz w:val="20"/>
          <w:szCs w:val="20"/>
        </w:rPr>
      </w:pPr>
      <w:r w:rsidRPr="00696FF7">
        <w:rPr>
          <w:rFonts w:cstheme="minorHAnsi"/>
          <w:sz w:val="20"/>
          <w:szCs w:val="20"/>
        </w:rPr>
        <w:t xml:space="preserve">В случае обнаружения каких-либо нарушений </w:t>
      </w:r>
      <w:r w:rsidR="4C201A93" w:rsidRPr="00696FF7">
        <w:rPr>
          <w:rFonts w:cstheme="minorHAnsi"/>
          <w:sz w:val="20"/>
          <w:szCs w:val="20"/>
        </w:rPr>
        <w:t xml:space="preserve">Общих условий поставки </w:t>
      </w:r>
      <w:r w:rsidR="51944D3F" w:rsidRPr="00696FF7">
        <w:rPr>
          <w:rFonts w:cstheme="minorHAnsi"/>
          <w:sz w:val="20"/>
          <w:szCs w:val="20"/>
        </w:rPr>
        <w:t>в части</w:t>
      </w:r>
      <w:r w:rsidRPr="00696FF7">
        <w:rPr>
          <w:rFonts w:cstheme="minorHAnsi"/>
          <w:sz w:val="20"/>
          <w:szCs w:val="20"/>
        </w:rPr>
        <w:t xml:space="preserve"> </w:t>
      </w:r>
      <w:r w:rsidR="4C201A93" w:rsidRPr="00696FF7">
        <w:rPr>
          <w:rFonts w:cstheme="minorHAnsi"/>
          <w:sz w:val="20"/>
          <w:szCs w:val="20"/>
        </w:rPr>
        <w:t>к</w:t>
      </w:r>
      <w:r w:rsidR="72CF8787" w:rsidRPr="00696FF7">
        <w:rPr>
          <w:rFonts w:cstheme="minorHAnsi"/>
          <w:sz w:val="20"/>
          <w:szCs w:val="20"/>
        </w:rPr>
        <w:t>ачеств</w:t>
      </w:r>
      <w:r w:rsidR="51944D3F" w:rsidRPr="00696FF7">
        <w:rPr>
          <w:rFonts w:cstheme="minorHAnsi"/>
          <w:sz w:val="20"/>
          <w:szCs w:val="20"/>
        </w:rPr>
        <w:t>а</w:t>
      </w:r>
      <w:r w:rsidR="72CF8787" w:rsidRPr="00696FF7">
        <w:rPr>
          <w:rFonts w:cstheme="minorHAnsi"/>
          <w:sz w:val="20"/>
          <w:szCs w:val="20"/>
        </w:rPr>
        <w:t xml:space="preserve"> Товара или </w:t>
      </w:r>
      <w:r w:rsidR="4C201A93" w:rsidRPr="00696FF7">
        <w:rPr>
          <w:rFonts w:cstheme="minorHAnsi"/>
          <w:sz w:val="20"/>
          <w:szCs w:val="20"/>
        </w:rPr>
        <w:t>г</w:t>
      </w:r>
      <w:r w:rsidR="72CF8787" w:rsidRPr="00696FF7">
        <w:rPr>
          <w:rFonts w:cstheme="minorHAnsi"/>
          <w:sz w:val="20"/>
          <w:szCs w:val="20"/>
        </w:rPr>
        <w:t>арантийны</w:t>
      </w:r>
      <w:r w:rsidR="65DA83FC" w:rsidRPr="00696FF7">
        <w:rPr>
          <w:rFonts w:cstheme="minorHAnsi"/>
          <w:sz w:val="20"/>
          <w:szCs w:val="20"/>
        </w:rPr>
        <w:t>х</w:t>
      </w:r>
      <w:r w:rsidR="72CF8787" w:rsidRPr="00696FF7">
        <w:rPr>
          <w:rFonts w:cstheme="minorHAnsi"/>
          <w:sz w:val="20"/>
          <w:szCs w:val="20"/>
        </w:rPr>
        <w:t xml:space="preserve"> обязательства Продавца </w:t>
      </w:r>
      <w:r w:rsidRPr="00696FF7">
        <w:rPr>
          <w:rFonts w:cstheme="minorHAnsi"/>
          <w:sz w:val="20"/>
          <w:szCs w:val="20"/>
        </w:rPr>
        <w:t>(включая нарушения, обнаруженные в соответствии с п. </w:t>
      </w:r>
      <w:r w:rsidR="4C201A93" w:rsidRPr="00696FF7">
        <w:rPr>
          <w:rFonts w:cstheme="minorHAnsi"/>
          <w:sz w:val="20"/>
          <w:szCs w:val="20"/>
        </w:rPr>
        <w:t>7</w:t>
      </w:r>
      <w:r w:rsidRPr="00696FF7">
        <w:rPr>
          <w:rFonts w:cstheme="minorHAnsi"/>
          <w:sz w:val="20"/>
          <w:szCs w:val="20"/>
        </w:rPr>
        <w:t>.1</w:t>
      </w:r>
      <w:r w:rsidR="4C201A93" w:rsidRPr="00696FF7">
        <w:rPr>
          <w:rFonts w:cstheme="minorHAnsi"/>
          <w:sz w:val="20"/>
          <w:szCs w:val="20"/>
        </w:rPr>
        <w:t>5</w:t>
      </w:r>
      <w:r w:rsidRPr="00696FF7">
        <w:rPr>
          <w:rFonts w:cstheme="minorHAnsi"/>
          <w:sz w:val="20"/>
          <w:szCs w:val="20"/>
        </w:rPr>
        <w:t>, но за исключением нарушений, обнаруженных в соответствии с п. </w:t>
      </w:r>
      <w:r w:rsidR="4C201A93" w:rsidRPr="00696FF7">
        <w:rPr>
          <w:rFonts w:cstheme="minorHAnsi"/>
          <w:sz w:val="20"/>
          <w:szCs w:val="20"/>
        </w:rPr>
        <w:t>7</w:t>
      </w:r>
      <w:r w:rsidRPr="00696FF7">
        <w:rPr>
          <w:rFonts w:cstheme="minorHAnsi"/>
          <w:sz w:val="20"/>
          <w:szCs w:val="20"/>
        </w:rPr>
        <w:t>.1</w:t>
      </w:r>
      <w:r w:rsidR="4C201A93" w:rsidRPr="00696FF7">
        <w:rPr>
          <w:rFonts w:cstheme="minorHAnsi"/>
          <w:sz w:val="20"/>
          <w:szCs w:val="20"/>
        </w:rPr>
        <w:t>2</w:t>
      </w:r>
      <w:r w:rsidRPr="00696FF7">
        <w:rPr>
          <w:rFonts w:cstheme="minorHAnsi"/>
          <w:sz w:val="20"/>
          <w:szCs w:val="20"/>
        </w:rPr>
        <w:t xml:space="preserve"> </w:t>
      </w:r>
      <w:r w:rsidR="65DA83FC" w:rsidRPr="00696FF7">
        <w:rPr>
          <w:rFonts w:cstheme="minorHAnsi"/>
          <w:sz w:val="20"/>
          <w:szCs w:val="20"/>
        </w:rPr>
        <w:t>Общих условий поставки</w:t>
      </w:r>
      <w:r w:rsidRPr="00696FF7">
        <w:rPr>
          <w:rFonts w:cstheme="minorHAnsi"/>
          <w:sz w:val="20"/>
          <w:szCs w:val="20"/>
        </w:rPr>
        <w:t>) Покупатель вправе потребовать, а Продавец обязан:</w:t>
      </w:r>
    </w:p>
    <w:p w14:paraId="1BD0EC15" w14:textId="51C1C459" w:rsidR="00C04541" w:rsidRPr="00696FF7" w:rsidRDefault="00C04541">
      <w:pPr>
        <w:pStyle w:val="a3"/>
        <w:numPr>
          <w:ilvl w:val="0"/>
          <w:numId w:val="9"/>
        </w:numPr>
        <w:spacing w:after="0" w:line="240" w:lineRule="auto"/>
        <w:ind w:left="1134" w:hanging="425"/>
        <w:jc w:val="both"/>
        <w:rPr>
          <w:rFonts w:cstheme="minorHAnsi"/>
          <w:sz w:val="20"/>
          <w:szCs w:val="20"/>
        </w:rPr>
      </w:pPr>
      <w:r w:rsidRPr="00696FF7">
        <w:rPr>
          <w:rFonts w:cstheme="minorHAnsi"/>
          <w:sz w:val="20"/>
          <w:szCs w:val="20"/>
        </w:rPr>
        <w:t>в случае нарушения условий о первичной или вторичной упаковке Товара, комплектности, качестве Товара, количестве Товара в упаковке – соразмерно уменьшить покупную цену Товара; Покупатель при этом обязан обеспечить уничтожение Товара, не соответствующего таким условиям, в соответствии с п. </w:t>
      </w:r>
      <w:r w:rsidR="00541544" w:rsidRPr="00696FF7">
        <w:rPr>
          <w:rFonts w:cstheme="minorHAnsi"/>
          <w:sz w:val="20"/>
          <w:szCs w:val="20"/>
        </w:rPr>
        <w:t>8</w:t>
      </w:r>
      <w:r w:rsidRPr="00696FF7">
        <w:rPr>
          <w:rFonts w:cstheme="minorHAnsi"/>
          <w:sz w:val="20"/>
          <w:szCs w:val="20"/>
        </w:rPr>
        <w:t>.</w:t>
      </w:r>
      <w:r w:rsidR="00755F77">
        <w:rPr>
          <w:rFonts w:cstheme="minorHAnsi"/>
          <w:sz w:val="20"/>
          <w:szCs w:val="20"/>
        </w:rPr>
        <w:t>9</w:t>
      </w:r>
      <w:r w:rsidRPr="00696FF7">
        <w:rPr>
          <w:rFonts w:cstheme="minorHAnsi"/>
          <w:sz w:val="20"/>
          <w:szCs w:val="20"/>
        </w:rPr>
        <w:t xml:space="preserve"> ниже;</w:t>
      </w:r>
    </w:p>
    <w:p w14:paraId="38FDB360" w14:textId="643EA526" w:rsidR="00C04541" w:rsidRPr="00696FF7" w:rsidRDefault="00C04541">
      <w:pPr>
        <w:pStyle w:val="a3"/>
        <w:numPr>
          <w:ilvl w:val="0"/>
          <w:numId w:val="9"/>
        </w:numPr>
        <w:spacing w:after="0" w:line="240" w:lineRule="auto"/>
        <w:ind w:left="1134" w:hanging="425"/>
        <w:jc w:val="both"/>
        <w:rPr>
          <w:rFonts w:cstheme="minorHAnsi"/>
          <w:sz w:val="20"/>
          <w:szCs w:val="20"/>
        </w:rPr>
      </w:pPr>
      <w:r w:rsidRPr="00696FF7">
        <w:rPr>
          <w:rFonts w:cstheme="minorHAnsi"/>
          <w:sz w:val="20"/>
          <w:szCs w:val="20"/>
        </w:rPr>
        <w:t>в случае нарушения условий об ассортименте или комплекте Товара – соразмерно уменьшить покупную цену Товара; Покупатель при этом обязан вернуть Товар, не соответствующий таким условиям, Продавцу в соответствии с п. </w:t>
      </w:r>
      <w:r w:rsidR="00541544" w:rsidRPr="00696FF7">
        <w:rPr>
          <w:rFonts w:cstheme="minorHAnsi"/>
          <w:sz w:val="20"/>
          <w:szCs w:val="20"/>
        </w:rPr>
        <w:t>8</w:t>
      </w:r>
      <w:r w:rsidRPr="00696FF7">
        <w:rPr>
          <w:rFonts w:cstheme="minorHAnsi"/>
          <w:sz w:val="20"/>
          <w:szCs w:val="20"/>
        </w:rPr>
        <w:t>.1</w:t>
      </w:r>
      <w:r w:rsidR="00696FF7" w:rsidRPr="00696FF7">
        <w:rPr>
          <w:rFonts w:cstheme="minorHAnsi"/>
          <w:sz w:val="20"/>
          <w:szCs w:val="20"/>
        </w:rPr>
        <w:t>0</w:t>
      </w:r>
      <w:r w:rsidRPr="00696FF7">
        <w:rPr>
          <w:rFonts w:cstheme="minorHAnsi"/>
          <w:sz w:val="20"/>
          <w:szCs w:val="20"/>
        </w:rPr>
        <w:t xml:space="preserve"> ниже;</w:t>
      </w:r>
    </w:p>
    <w:p w14:paraId="77D74A3B" w14:textId="500E693E" w:rsidR="00C04541" w:rsidRPr="00696FF7" w:rsidRDefault="00C04541">
      <w:pPr>
        <w:pStyle w:val="a3"/>
        <w:numPr>
          <w:ilvl w:val="0"/>
          <w:numId w:val="9"/>
        </w:numPr>
        <w:spacing w:after="0" w:line="240" w:lineRule="auto"/>
        <w:ind w:left="1134" w:hanging="425"/>
        <w:jc w:val="both"/>
        <w:rPr>
          <w:rFonts w:cstheme="minorHAnsi"/>
          <w:sz w:val="20"/>
          <w:szCs w:val="20"/>
        </w:rPr>
      </w:pPr>
      <w:r w:rsidRPr="00696FF7">
        <w:rPr>
          <w:rFonts w:cstheme="minorHAnsi"/>
          <w:sz w:val="20"/>
          <w:szCs w:val="20"/>
        </w:rPr>
        <w:t>в случае нарушения условий о количестве упаковок, ассортименте или комплекте Товара (недопоставка) – соразмерно уменьшить покупную цену Товара;</w:t>
      </w:r>
    </w:p>
    <w:p w14:paraId="1947A9E7" w14:textId="52529CCA" w:rsidR="00C04541" w:rsidRPr="00696FF7" w:rsidRDefault="00C04541">
      <w:pPr>
        <w:pStyle w:val="a3"/>
        <w:numPr>
          <w:ilvl w:val="0"/>
          <w:numId w:val="9"/>
        </w:numPr>
        <w:spacing w:after="0" w:line="240" w:lineRule="auto"/>
        <w:ind w:left="1134" w:hanging="425"/>
        <w:jc w:val="both"/>
        <w:rPr>
          <w:rFonts w:cstheme="minorHAnsi"/>
          <w:sz w:val="20"/>
          <w:szCs w:val="20"/>
        </w:rPr>
      </w:pPr>
      <w:r w:rsidRPr="00696FF7">
        <w:rPr>
          <w:rFonts w:cstheme="minorHAnsi"/>
          <w:sz w:val="20"/>
          <w:szCs w:val="20"/>
        </w:rPr>
        <w:t>в случае нарушения условий о количестве упаковок, ассортименте или комплекте Товара (поставка сверх согласованного количества) – принять Товар, превышающий согласованное количество, в соответствии с п. </w:t>
      </w:r>
      <w:r w:rsidR="00541544" w:rsidRPr="00696FF7">
        <w:rPr>
          <w:rFonts w:cstheme="minorHAnsi"/>
          <w:sz w:val="20"/>
          <w:szCs w:val="20"/>
        </w:rPr>
        <w:t>8</w:t>
      </w:r>
      <w:r w:rsidRPr="00696FF7">
        <w:rPr>
          <w:rFonts w:cstheme="minorHAnsi"/>
          <w:sz w:val="20"/>
          <w:szCs w:val="20"/>
        </w:rPr>
        <w:t>.1</w:t>
      </w:r>
      <w:r w:rsidR="00696FF7" w:rsidRPr="00696FF7">
        <w:rPr>
          <w:rFonts w:cstheme="minorHAnsi"/>
          <w:sz w:val="20"/>
          <w:szCs w:val="20"/>
        </w:rPr>
        <w:t>0</w:t>
      </w:r>
      <w:r w:rsidRPr="00696FF7">
        <w:rPr>
          <w:rFonts w:cstheme="minorHAnsi"/>
          <w:sz w:val="20"/>
          <w:szCs w:val="20"/>
        </w:rPr>
        <w:t xml:space="preserve"> ниже.</w:t>
      </w:r>
    </w:p>
    <w:p w14:paraId="6D4DCF1E" w14:textId="4655C022" w:rsidR="00C04541" w:rsidRPr="000E4071" w:rsidRDefault="4FFBEB05">
      <w:pPr>
        <w:pStyle w:val="a3"/>
        <w:numPr>
          <w:ilvl w:val="1"/>
          <w:numId w:val="4"/>
        </w:numPr>
        <w:spacing w:after="120" w:line="240" w:lineRule="auto"/>
        <w:ind w:left="567" w:right="-1" w:hanging="567"/>
        <w:jc w:val="both"/>
        <w:rPr>
          <w:rFonts w:cstheme="minorHAnsi"/>
          <w:sz w:val="20"/>
          <w:szCs w:val="20"/>
        </w:rPr>
      </w:pPr>
      <w:r w:rsidRPr="0051459B">
        <w:rPr>
          <w:rFonts w:cstheme="minorHAnsi"/>
          <w:sz w:val="20"/>
          <w:szCs w:val="20"/>
        </w:rPr>
        <w:t>В дополнение к правам, предусмотренным в п. </w:t>
      </w:r>
      <w:r w:rsidR="6004535C" w:rsidRPr="0051459B">
        <w:rPr>
          <w:rFonts w:cstheme="minorHAnsi"/>
          <w:sz w:val="20"/>
          <w:szCs w:val="20"/>
        </w:rPr>
        <w:t>8</w:t>
      </w:r>
      <w:r w:rsidRPr="007924E4">
        <w:rPr>
          <w:rFonts w:cstheme="minorHAnsi"/>
          <w:sz w:val="20"/>
          <w:szCs w:val="20"/>
        </w:rPr>
        <w:t>.</w:t>
      </w:r>
      <w:r w:rsidR="00875135">
        <w:rPr>
          <w:rFonts w:cstheme="minorHAnsi"/>
          <w:sz w:val="20"/>
          <w:szCs w:val="20"/>
        </w:rPr>
        <w:t>6</w:t>
      </w:r>
      <w:r w:rsidRPr="0051459B">
        <w:rPr>
          <w:rFonts w:cstheme="minorHAnsi"/>
          <w:sz w:val="20"/>
          <w:szCs w:val="20"/>
        </w:rPr>
        <w:t xml:space="preserve"> </w:t>
      </w:r>
      <w:r w:rsidR="6004535C" w:rsidRPr="0051459B">
        <w:rPr>
          <w:rFonts w:cstheme="minorHAnsi"/>
          <w:sz w:val="20"/>
          <w:szCs w:val="20"/>
        </w:rPr>
        <w:t>Общих условий поставки</w:t>
      </w:r>
      <w:r w:rsidRPr="007924E4">
        <w:rPr>
          <w:rFonts w:cstheme="minorHAnsi"/>
          <w:sz w:val="20"/>
          <w:szCs w:val="20"/>
        </w:rPr>
        <w:t>, Покупатель вправе подтвердить при</w:t>
      </w:r>
      <w:r w:rsidRPr="00F11442">
        <w:rPr>
          <w:rFonts w:cstheme="minorHAnsi"/>
          <w:sz w:val="20"/>
          <w:szCs w:val="20"/>
        </w:rPr>
        <w:t>ёмку и оплату всего Товара</w:t>
      </w:r>
      <w:r w:rsidR="000E4071">
        <w:rPr>
          <w:rFonts w:cstheme="minorHAnsi"/>
          <w:sz w:val="20"/>
          <w:szCs w:val="20"/>
        </w:rPr>
        <w:t>,</w:t>
      </w:r>
      <w:r w:rsidRPr="00F11442">
        <w:rPr>
          <w:rFonts w:cstheme="minorHAnsi"/>
          <w:sz w:val="20"/>
          <w:szCs w:val="20"/>
        </w:rPr>
        <w:t xml:space="preserve"> в том числе не соответствующего </w:t>
      </w:r>
      <w:r w:rsidR="48E0F161" w:rsidRPr="0087443C">
        <w:rPr>
          <w:rFonts w:cstheme="minorHAnsi"/>
          <w:sz w:val="20"/>
          <w:szCs w:val="20"/>
        </w:rPr>
        <w:t xml:space="preserve">согласованным </w:t>
      </w:r>
      <w:r w:rsidRPr="0087443C">
        <w:rPr>
          <w:rFonts w:cstheme="minorHAnsi"/>
          <w:sz w:val="20"/>
          <w:szCs w:val="20"/>
        </w:rPr>
        <w:t>условиям о количестве и/или ассортименте (кроме Товара, не соответствующего условиям о первичной или вторичной упаковке, качестве, комплектности или комплекте, передача которого Покупателю не допускается ни при каких условиях). В этом случае Продавец скорректирует либо выставит новые счёт и сопроводительные документы</w:t>
      </w:r>
      <w:r w:rsidR="004B7E6D" w:rsidRPr="0087443C">
        <w:rPr>
          <w:rFonts w:cstheme="minorHAnsi"/>
          <w:sz w:val="20"/>
          <w:szCs w:val="20"/>
        </w:rPr>
        <w:t>, по которым Стороны обязуются провести соответствующие взаиморасчёты.</w:t>
      </w:r>
    </w:p>
    <w:p w14:paraId="5D0FA7AF" w14:textId="27CF70A0" w:rsidR="00C04541" w:rsidRPr="00EE61CD" w:rsidRDefault="5C6E4F1D" w:rsidP="00696FF7">
      <w:pPr>
        <w:pStyle w:val="a3"/>
        <w:numPr>
          <w:ilvl w:val="1"/>
          <w:numId w:val="4"/>
        </w:numPr>
        <w:spacing w:after="0" w:line="240" w:lineRule="auto"/>
        <w:ind w:left="567" w:hanging="567"/>
        <w:contextualSpacing w:val="0"/>
        <w:jc w:val="both"/>
        <w:rPr>
          <w:rFonts w:cstheme="minorHAnsi"/>
          <w:sz w:val="20"/>
          <w:szCs w:val="20"/>
        </w:rPr>
      </w:pPr>
      <w:r w:rsidRPr="000E4071">
        <w:rPr>
          <w:rFonts w:cstheme="minorHAnsi"/>
          <w:sz w:val="20"/>
          <w:szCs w:val="20"/>
        </w:rPr>
        <w:t>Если Покупатель предъявляет претензию к первичной или вторичной упаковке, комплектности, комплекту, качеству, количеству Товара в упаковке, Продавец вправе потребовать у Покупателя предоставить образцы потенциально некачественного / некомплектного Товара для проведения экспертизы, а также документы, подтверждающие неукоснительное соблюдение Покупателем правил транспортировки, хранения и обращения такого Товара. В случае непредоставления запрошенных образцов и/или документов, претензия Покупателя будет считаться необоснованной. Если претензия Покупателя п</w:t>
      </w:r>
      <w:r w:rsidRPr="00AF2306">
        <w:rPr>
          <w:rFonts w:cstheme="minorHAnsi"/>
          <w:sz w:val="20"/>
          <w:szCs w:val="20"/>
        </w:rPr>
        <w:t>о результатам экспертизы будет признана обоснованной, Продавец компенсирует Покупателю стоимость образцов Товара по цене, определяемой в соответствии с п. </w:t>
      </w:r>
      <w:r w:rsidR="004B7E6D" w:rsidRPr="00AF2306">
        <w:rPr>
          <w:rFonts w:cstheme="minorHAnsi"/>
          <w:sz w:val="20"/>
          <w:szCs w:val="20"/>
        </w:rPr>
        <w:t>6</w:t>
      </w:r>
      <w:r w:rsidRPr="00AF2306">
        <w:rPr>
          <w:rFonts w:cstheme="minorHAnsi"/>
          <w:sz w:val="20"/>
          <w:szCs w:val="20"/>
        </w:rPr>
        <w:t>.</w:t>
      </w:r>
      <w:r w:rsidR="51944D3F" w:rsidRPr="00AF2306">
        <w:rPr>
          <w:rFonts w:cstheme="minorHAnsi"/>
          <w:sz w:val="20"/>
          <w:szCs w:val="20"/>
        </w:rPr>
        <w:t>1</w:t>
      </w:r>
      <w:r w:rsidRPr="004137D6">
        <w:rPr>
          <w:rFonts w:cstheme="minorHAnsi"/>
          <w:sz w:val="20"/>
          <w:szCs w:val="20"/>
        </w:rPr>
        <w:t xml:space="preserve"> </w:t>
      </w:r>
      <w:r w:rsidR="51944D3F" w:rsidRPr="004137D6">
        <w:rPr>
          <w:rFonts w:cstheme="minorHAnsi"/>
          <w:sz w:val="20"/>
          <w:szCs w:val="20"/>
        </w:rPr>
        <w:t>Общих условий поставки</w:t>
      </w:r>
      <w:r w:rsidRPr="00EE61CD">
        <w:rPr>
          <w:rFonts w:cstheme="minorHAnsi"/>
          <w:sz w:val="20"/>
          <w:szCs w:val="20"/>
        </w:rPr>
        <w:t>; в противном случае стоимость образцов Товара Покупателю не возмещается. Покупатель соглашается с тем, что образцы Товара, предоставленные для экспертизы, в любом случае не будут подлежать возврату Покупателю либо замене на иной или подобный Товар.</w:t>
      </w:r>
    </w:p>
    <w:p w14:paraId="3CA0D318" w14:textId="5C206B9C" w:rsidR="00C04541" w:rsidRPr="00696FF7" w:rsidRDefault="4FFBEB05">
      <w:pPr>
        <w:pStyle w:val="a3"/>
        <w:numPr>
          <w:ilvl w:val="1"/>
          <w:numId w:val="4"/>
        </w:numPr>
        <w:spacing w:after="120" w:line="240" w:lineRule="auto"/>
        <w:ind w:left="567" w:right="-1" w:hanging="567"/>
        <w:jc w:val="both"/>
        <w:rPr>
          <w:rFonts w:cstheme="minorHAnsi"/>
          <w:sz w:val="20"/>
          <w:szCs w:val="20"/>
        </w:rPr>
      </w:pPr>
      <w:r w:rsidRPr="00EE61CD">
        <w:rPr>
          <w:rFonts w:cstheme="minorHAnsi"/>
          <w:sz w:val="20"/>
          <w:szCs w:val="20"/>
        </w:rPr>
        <w:t>Товар, признанный Продавцом не соответствующим требованиям к первичной или вторич</w:t>
      </w:r>
      <w:r w:rsidRPr="00ED65B8">
        <w:rPr>
          <w:rFonts w:cstheme="minorHAnsi"/>
          <w:sz w:val="20"/>
          <w:szCs w:val="20"/>
        </w:rPr>
        <w:t>ной упаковке, комплектности, качеству, количеству Товара в упаковке, подлежит уничтожению за счёт Продавца. Товар может быть уничтожен как Покупателем, так и Продавцом. Сроки и порядок осуществления таких действий (включая Сторону, ответственную за фактическое уничтожение Товара) согласуются Сторонами в рабочем порядке с учётом действующего законодательства Российской Федерации. В случае уничтожения Товара силами Продавца передача Товара Продавцу для целей вывода из оборота осуществляется силами Покупателя и за счёт Покупателя. В случае уничтожения Товара силами Покупателя объём расходов, возмещаемых Покупателю, заблаговременно согласуется Сторонами в рабочем порядке, а возмещение осуществляется только после такого согласования и против копии акта об уничтожении Товара, заверенного подписью уполномоченного лица и печатью организации, осуществившей уничтожение, копии действующей лицензии на уничтожение, выданной на имя такой организации, и документа, подтверждающего цену и факт оплаты Покупателем услуг по уничтожению Товара.</w:t>
      </w:r>
    </w:p>
    <w:p w14:paraId="00CF167D" w14:textId="62B8AE84" w:rsidR="00C04541" w:rsidRDefault="20150DA4" w:rsidP="009D4009">
      <w:pPr>
        <w:pStyle w:val="a3"/>
        <w:numPr>
          <w:ilvl w:val="1"/>
          <w:numId w:val="4"/>
        </w:numPr>
        <w:spacing w:after="120" w:line="240" w:lineRule="auto"/>
        <w:ind w:left="567" w:right="-1" w:hanging="567"/>
        <w:jc w:val="both"/>
        <w:rPr>
          <w:rFonts w:cstheme="minorHAnsi"/>
          <w:sz w:val="20"/>
          <w:szCs w:val="20"/>
        </w:rPr>
      </w:pPr>
      <w:r w:rsidRPr="00696FF7">
        <w:rPr>
          <w:rFonts w:cstheme="minorHAnsi"/>
          <w:sz w:val="20"/>
          <w:szCs w:val="20"/>
        </w:rPr>
        <w:lastRenderedPageBreak/>
        <w:t xml:space="preserve">Товар, признанный Продавцом не соответствующим любым другим условиям </w:t>
      </w:r>
      <w:r w:rsidR="007E664F" w:rsidRPr="00696FF7">
        <w:rPr>
          <w:rFonts w:cstheme="minorHAnsi"/>
          <w:sz w:val="20"/>
          <w:szCs w:val="20"/>
        </w:rPr>
        <w:t xml:space="preserve">Общих условий </w:t>
      </w:r>
      <w:r w:rsidR="78D3574C" w:rsidRPr="00696FF7">
        <w:rPr>
          <w:rFonts w:cstheme="minorHAnsi"/>
          <w:sz w:val="20"/>
          <w:szCs w:val="20"/>
        </w:rPr>
        <w:t xml:space="preserve">поставки </w:t>
      </w:r>
      <w:r w:rsidRPr="00696FF7">
        <w:rPr>
          <w:rFonts w:cstheme="minorHAnsi"/>
          <w:sz w:val="20"/>
          <w:szCs w:val="20"/>
        </w:rPr>
        <w:t>(помимо указанных в п. </w:t>
      </w:r>
      <w:r w:rsidR="7354F322" w:rsidRPr="00696FF7">
        <w:rPr>
          <w:rFonts w:cstheme="minorHAnsi"/>
          <w:sz w:val="20"/>
          <w:szCs w:val="20"/>
        </w:rPr>
        <w:t>8</w:t>
      </w:r>
      <w:r w:rsidRPr="00696FF7">
        <w:rPr>
          <w:rFonts w:cstheme="minorHAnsi"/>
          <w:sz w:val="20"/>
          <w:szCs w:val="20"/>
        </w:rPr>
        <w:t>.</w:t>
      </w:r>
      <w:r w:rsidR="006C2BB6" w:rsidRPr="00696FF7">
        <w:rPr>
          <w:rFonts w:cstheme="minorHAnsi"/>
          <w:sz w:val="20"/>
          <w:szCs w:val="20"/>
        </w:rPr>
        <w:t xml:space="preserve">9 </w:t>
      </w:r>
      <w:r w:rsidRPr="00696FF7">
        <w:rPr>
          <w:rFonts w:cstheme="minorHAnsi"/>
          <w:sz w:val="20"/>
          <w:szCs w:val="20"/>
        </w:rPr>
        <w:t xml:space="preserve">выше), возвращается Покупателем Продавцу (если только Покупатель не решит воспользоваться правами, предусмотренными </w:t>
      </w:r>
      <w:proofErr w:type="spellStart"/>
      <w:r w:rsidRPr="00696FF7">
        <w:rPr>
          <w:rFonts w:cstheme="minorHAnsi"/>
          <w:sz w:val="20"/>
          <w:szCs w:val="20"/>
        </w:rPr>
        <w:t>п.п</w:t>
      </w:r>
      <w:proofErr w:type="spellEnd"/>
      <w:r w:rsidRPr="00696FF7">
        <w:rPr>
          <w:rFonts w:cstheme="minorHAnsi"/>
          <w:sz w:val="20"/>
          <w:szCs w:val="20"/>
        </w:rPr>
        <w:t>. </w:t>
      </w:r>
      <w:r w:rsidR="7354F322" w:rsidRPr="00696FF7">
        <w:rPr>
          <w:rFonts w:cstheme="minorHAnsi"/>
          <w:sz w:val="20"/>
          <w:szCs w:val="20"/>
        </w:rPr>
        <w:t>7</w:t>
      </w:r>
      <w:r w:rsidRPr="00696FF7">
        <w:rPr>
          <w:rFonts w:cstheme="minorHAnsi"/>
          <w:sz w:val="20"/>
          <w:szCs w:val="20"/>
        </w:rPr>
        <w:t>.1</w:t>
      </w:r>
      <w:r w:rsidR="7354F322" w:rsidRPr="00696FF7">
        <w:rPr>
          <w:rFonts w:cstheme="minorHAnsi"/>
          <w:sz w:val="20"/>
          <w:szCs w:val="20"/>
        </w:rPr>
        <w:t>4</w:t>
      </w:r>
      <w:r w:rsidRPr="00696FF7">
        <w:rPr>
          <w:rFonts w:cstheme="minorHAnsi"/>
          <w:sz w:val="20"/>
          <w:szCs w:val="20"/>
        </w:rPr>
        <w:t xml:space="preserve"> или </w:t>
      </w:r>
      <w:r w:rsidR="356A7DB1" w:rsidRPr="00696FF7">
        <w:rPr>
          <w:rFonts w:cstheme="minorHAnsi"/>
          <w:sz w:val="20"/>
          <w:szCs w:val="20"/>
        </w:rPr>
        <w:t>8</w:t>
      </w:r>
      <w:r w:rsidRPr="00696FF7">
        <w:rPr>
          <w:rFonts w:cstheme="minorHAnsi"/>
          <w:sz w:val="20"/>
          <w:szCs w:val="20"/>
        </w:rPr>
        <w:t>.</w:t>
      </w:r>
      <w:r w:rsidR="00696FF7" w:rsidRPr="00696FF7">
        <w:rPr>
          <w:rFonts w:cstheme="minorHAnsi"/>
          <w:sz w:val="20"/>
          <w:szCs w:val="20"/>
        </w:rPr>
        <w:t>6</w:t>
      </w:r>
      <w:r w:rsidR="006C2BB6" w:rsidRPr="00696FF7">
        <w:rPr>
          <w:rFonts w:cstheme="minorHAnsi"/>
          <w:sz w:val="20"/>
          <w:szCs w:val="20"/>
        </w:rPr>
        <w:t xml:space="preserve"> </w:t>
      </w:r>
      <w:r w:rsidR="356A7DB1" w:rsidRPr="00696FF7">
        <w:rPr>
          <w:rFonts w:cstheme="minorHAnsi"/>
          <w:sz w:val="20"/>
          <w:szCs w:val="20"/>
        </w:rPr>
        <w:t>Общих условий поставки</w:t>
      </w:r>
      <w:r w:rsidRPr="00696FF7">
        <w:rPr>
          <w:rFonts w:cstheme="minorHAnsi"/>
          <w:sz w:val="20"/>
          <w:szCs w:val="20"/>
        </w:rPr>
        <w:t>). Возврат осуществляется силами Покупателя и за счёт Покупателя, если иное не согласовано Сторонами. Сроки и порядок осуществления таких действий согласуются Сторонами в рабочем порядке.</w:t>
      </w:r>
    </w:p>
    <w:p w14:paraId="6794301B" w14:textId="77777777" w:rsidR="008A098B" w:rsidRPr="0051459B" w:rsidRDefault="008A098B" w:rsidP="008A098B">
      <w:pPr>
        <w:pStyle w:val="a3"/>
        <w:spacing w:after="120" w:line="240" w:lineRule="auto"/>
        <w:ind w:left="567" w:right="-1"/>
        <w:jc w:val="both"/>
        <w:rPr>
          <w:rFonts w:cstheme="minorHAnsi"/>
          <w:sz w:val="20"/>
          <w:szCs w:val="20"/>
        </w:rPr>
      </w:pPr>
    </w:p>
    <w:p w14:paraId="2C66EFDE" w14:textId="42D73D6C" w:rsidR="0007427F" w:rsidRPr="007924E4" w:rsidRDefault="5DDE3FA3" w:rsidP="00696FF7">
      <w:pPr>
        <w:pStyle w:val="a3"/>
        <w:numPr>
          <w:ilvl w:val="0"/>
          <w:numId w:val="4"/>
        </w:numPr>
        <w:jc w:val="both"/>
        <w:rPr>
          <w:rFonts w:cstheme="minorHAnsi"/>
          <w:b/>
          <w:bCs/>
          <w:sz w:val="20"/>
          <w:szCs w:val="20"/>
        </w:rPr>
      </w:pPr>
      <w:bookmarkStart w:id="4" w:name="aaa1"/>
      <w:bookmarkEnd w:id="4"/>
      <w:r w:rsidRPr="0051459B">
        <w:rPr>
          <w:rFonts w:cstheme="minorHAnsi"/>
          <w:b/>
          <w:bCs/>
          <w:sz w:val="20"/>
          <w:szCs w:val="20"/>
        </w:rPr>
        <w:t>ОТВЕТСТВЕННОСТЬ</w:t>
      </w:r>
    </w:p>
    <w:p w14:paraId="38F41A96" w14:textId="4A986C82" w:rsidR="0007427F" w:rsidRPr="00AF2306" w:rsidRDefault="5DDE3FA3" w:rsidP="00696FF7">
      <w:pPr>
        <w:pStyle w:val="a3"/>
        <w:numPr>
          <w:ilvl w:val="1"/>
          <w:numId w:val="4"/>
        </w:numPr>
        <w:spacing w:after="0" w:line="240" w:lineRule="auto"/>
        <w:ind w:left="567" w:hanging="567"/>
        <w:contextualSpacing w:val="0"/>
        <w:jc w:val="both"/>
        <w:rPr>
          <w:rFonts w:cstheme="minorHAnsi"/>
          <w:sz w:val="20"/>
          <w:szCs w:val="20"/>
        </w:rPr>
      </w:pPr>
      <w:r w:rsidRPr="00F11442">
        <w:rPr>
          <w:rFonts w:cstheme="minorHAnsi"/>
          <w:sz w:val="20"/>
          <w:szCs w:val="20"/>
        </w:rPr>
        <w:t xml:space="preserve">Продавец будет вправе в одностороннем внесудебном порядке отказаться от исполнения </w:t>
      </w:r>
      <w:r w:rsidR="7B9F3F0D" w:rsidRPr="0087443C">
        <w:rPr>
          <w:rFonts w:cstheme="minorHAnsi"/>
          <w:sz w:val="20"/>
          <w:szCs w:val="20"/>
        </w:rPr>
        <w:t>обязательств по Сделке</w:t>
      </w:r>
      <w:r w:rsidRPr="0087443C">
        <w:rPr>
          <w:rFonts w:cstheme="minorHAnsi"/>
          <w:sz w:val="20"/>
          <w:szCs w:val="20"/>
        </w:rPr>
        <w:t>, если Покупатель или его аффилированное лицо нарушит обязанность по оплате переданного товара / оказанных услуг / выполненной работы в срок, установленный любым другим договором поставки / выполнения работы / оказания услуг, заключённым между АО «БАЙЕР» и Покупателем или его аффилированным лицом, на 60 (шестьдесят) или более календарных дней однократно или на 30 (тридцать) или более календарных дней более двух раз</w:t>
      </w:r>
      <w:r w:rsidRPr="000E4071">
        <w:rPr>
          <w:rFonts w:cstheme="minorHAnsi"/>
          <w:sz w:val="20"/>
          <w:szCs w:val="20"/>
        </w:rPr>
        <w:t>.</w:t>
      </w:r>
    </w:p>
    <w:p w14:paraId="07ACC0A4" w14:textId="5E9218AE" w:rsidR="0007427F" w:rsidRPr="004137D6" w:rsidRDefault="5DDE3FA3">
      <w:pPr>
        <w:pStyle w:val="a3"/>
        <w:numPr>
          <w:ilvl w:val="1"/>
          <w:numId w:val="4"/>
        </w:numPr>
        <w:spacing w:after="120" w:line="240" w:lineRule="auto"/>
        <w:ind w:left="567" w:right="-1" w:hanging="567"/>
        <w:jc w:val="both"/>
        <w:rPr>
          <w:rFonts w:cstheme="minorHAnsi"/>
          <w:sz w:val="20"/>
          <w:szCs w:val="20"/>
        </w:rPr>
      </w:pPr>
      <w:r w:rsidRPr="00AF2306">
        <w:rPr>
          <w:rFonts w:cstheme="minorHAnsi"/>
          <w:sz w:val="20"/>
          <w:szCs w:val="20"/>
        </w:rPr>
        <w:t xml:space="preserve">Продавец также будет вправе в одностороннем внесудебном порядке отказаться от исполнения </w:t>
      </w:r>
      <w:r w:rsidR="256DFA3D" w:rsidRPr="00AF2306">
        <w:rPr>
          <w:rFonts w:cstheme="minorHAnsi"/>
          <w:sz w:val="20"/>
          <w:szCs w:val="20"/>
        </w:rPr>
        <w:t>обязательств по Сделке</w:t>
      </w:r>
      <w:r w:rsidRPr="00AF2306">
        <w:rPr>
          <w:rFonts w:cstheme="minorHAnsi"/>
          <w:sz w:val="20"/>
          <w:szCs w:val="20"/>
        </w:rPr>
        <w:t>, если Покупатель допустит критическое отклонение, влияющее на качество Товара.</w:t>
      </w:r>
    </w:p>
    <w:p w14:paraId="565C3E5C" w14:textId="176DA86D" w:rsidR="0007427F" w:rsidRPr="00EE61CD" w:rsidRDefault="5DDE3FA3">
      <w:pPr>
        <w:pStyle w:val="a3"/>
        <w:numPr>
          <w:ilvl w:val="1"/>
          <w:numId w:val="4"/>
        </w:numPr>
        <w:spacing w:after="120" w:line="240" w:lineRule="auto"/>
        <w:ind w:left="567" w:right="-1" w:hanging="567"/>
        <w:contextualSpacing w:val="0"/>
        <w:jc w:val="both"/>
        <w:rPr>
          <w:rFonts w:cstheme="minorHAnsi"/>
          <w:sz w:val="20"/>
          <w:szCs w:val="20"/>
        </w:rPr>
      </w:pPr>
      <w:r w:rsidRPr="004137D6">
        <w:rPr>
          <w:rFonts w:cstheme="minorHAnsi"/>
          <w:sz w:val="20"/>
          <w:szCs w:val="20"/>
        </w:rPr>
        <w:t>Если Продавец нарушит обязанность по передаче согласованного Товара в установленный срок на 30 (тридцать) или более календарных дней, Покупатель будет вправе взыскать с Продавца пени в размере 0,1% от суммы внесённой Покупателем предварительной оплаты за такой Товар (с НДС) за каждый день просрочки со дня предваритель</w:t>
      </w:r>
      <w:r w:rsidRPr="00EE61CD">
        <w:rPr>
          <w:rFonts w:cstheme="minorHAnsi"/>
          <w:sz w:val="20"/>
          <w:szCs w:val="20"/>
        </w:rPr>
        <w:t>ной оплаты Товара Покупателем до дня передачи Товара Покупателю или возврата ему суммы внесённой предварительной оплаты (включительно).</w:t>
      </w:r>
    </w:p>
    <w:p w14:paraId="7E2DEC82" w14:textId="10D0A84F" w:rsidR="0007427F" w:rsidRPr="00EE61CD" w:rsidRDefault="5DDE3FA3" w:rsidP="00696FF7">
      <w:pPr>
        <w:pStyle w:val="a3"/>
        <w:numPr>
          <w:ilvl w:val="0"/>
          <w:numId w:val="4"/>
        </w:numPr>
        <w:spacing w:after="120" w:line="240" w:lineRule="auto"/>
        <w:ind w:left="567" w:right="-1" w:firstLine="0"/>
        <w:contextualSpacing w:val="0"/>
        <w:jc w:val="both"/>
        <w:outlineLvl w:val="0"/>
        <w:rPr>
          <w:rFonts w:cstheme="minorHAnsi"/>
          <w:b/>
          <w:bCs/>
          <w:sz w:val="20"/>
          <w:szCs w:val="20"/>
        </w:rPr>
      </w:pPr>
      <w:r w:rsidRPr="00EE61CD">
        <w:rPr>
          <w:rFonts w:cstheme="minorHAnsi"/>
          <w:b/>
          <w:bCs/>
          <w:sz w:val="20"/>
          <w:szCs w:val="20"/>
        </w:rPr>
        <w:t>СПОРЫ</w:t>
      </w:r>
    </w:p>
    <w:p w14:paraId="0CB30186" w14:textId="156DDEEA" w:rsidR="005C2D64" w:rsidRPr="00696FF7" w:rsidRDefault="438B338C" w:rsidP="005C2D64">
      <w:pPr>
        <w:pStyle w:val="a3"/>
        <w:numPr>
          <w:ilvl w:val="1"/>
          <w:numId w:val="4"/>
        </w:numPr>
        <w:spacing w:after="120" w:line="240" w:lineRule="auto"/>
        <w:ind w:left="567" w:right="-1" w:hanging="567"/>
        <w:contextualSpacing w:val="0"/>
        <w:jc w:val="both"/>
        <w:rPr>
          <w:rFonts w:cstheme="minorHAnsi"/>
          <w:sz w:val="20"/>
          <w:szCs w:val="20"/>
        </w:rPr>
      </w:pPr>
      <w:r w:rsidRPr="00EE61CD">
        <w:rPr>
          <w:rFonts w:cstheme="minorHAnsi"/>
          <w:sz w:val="20"/>
          <w:szCs w:val="20"/>
        </w:rPr>
        <w:t>Все неурегулированные споры и разногласия Сторон</w:t>
      </w:r>
      <w:r w:rsidR="26BBD216" w:rsidRPr="00ED65B8">
        <w:rPr>
          <w:rFonts w:cstheme="minorHAnsi"/>
          <w:sz w:val="20"/>
          <w:szCs w:val="20"/>
        </w:rPr>
        <w:t xml:space="preserve">, возникшие в рамках Сделки, </w:t>
      </w:r>
      <w:r w:rsidR="5106C10C" w:rsidRPr="00ED65B8">
        <w:rPr>
          <w:rFonts w:cstheme="minorHAnsi"/>
          <w:sz w:val="20"/>
          <w:szCs w:val="20"/>
        </w:rPr>
        <w:t>разрешаются Арбитражным судом г. Москвы.</w:t>
      </w:r>
    </w:p>
    <w:p w14:paraId="7B31ABE9" w14:textId="1164C7FE" w:rsidR="00A9746D" w:rsidRPr="0051459B" w:rsidRDefault="6E124D0D" w:rsidP="00696FF7">
      <w:pPr>
        <w:pStyle w:val="a3"/>
        <w:numPr>
          <w:ilvl w:val="0"/>
          <w:numId w:val="4"/>
        </w:numPr>
        <w:spacing w:after="120" w:line="240" w:lineRule="auto"/>
        <w:ind w:left="567" w:right="-1" w:firstLine="0"/>
        <w:contextualSpacing w:val="0"/>
        <w:jc w:val="both"/>
        <w:outlineLvl w:val="0"/>
        <w:rPr>
          <w:rFonts w:cstheme="minorHAnsi"/>
          <w:b/>
          <w:bCs/>
          <w:sz w:val="20"/>
          <w:szCs w:val="20"/>
        </w:rPr>
      </w:pPr>
      <w:r w:rsidRPr="0051459B">
        <w:rPr>
          <w:rFonts w:cstheme="minorHAnsi"/>
          <w:b/>
          <w:bCs/>
          <w:sz w:val="20"/>
          <w:szCs w:val="20"/>
        </w:rPr>
        <w:t>НЕПРЕОДОЛИМАЯ СИЛА</w:t>
      </w:r>
    </w:p>
    <w:p w14:paraId="3B9D0BDF" w14:textId="082D4771" w:rsidR="00A9746D" w:rsidRPr="00AF2306" w:rsidRDefault="5353570D" w:rsidP="00696FF7">
      <w:pPr>
        <w:pStyle w:val="a3"/>
        <w:numPr>
          <w:ilvl w:val="1"/>
          <w:numId w:val="4"/>
        </w:numPr>
        <w:spacing w:after="0" w:line="240" w:lineRule="auto"/>
        <w:ind w:left="567" w:hanging="567"/>
        <w:contextualSpacing w:val="0"/>
        <w:jc w:val="both"/>
        <w:rPr>
          <w:rFonts w:cstheme="minorHAnsi"/>
          <w:sz w:val="20"/>
          <w:szCs w:val="20"/>
        </w:rPr>
      </w:pPr>
      <w:r w:rsidRPr="007924E4">
        <w:rPr>
          <w:rFonts w:cstheme="minorHAnsi"/>
          <w:sz w:val="20"/>
          <w:szCs w:val="20"/>
        </w:rPr>
        <w:t>Стороны</w:t>
      </w:r>
      <w:r w:rsidR="6CB2A6A7" w:rsidRPr="00F11442">
        <w:rPr>
          <w:rFonts w:cstheme="minorHAnsi"/>
          <w:sz w:val="20"/>
          <w:szCs w:val="20"/>
        </w:rPr>
        <w:t xml:space="preserve"> свободны от соблюдения тех своих обязательств по </w:t>
      </w:r>
      <w:r w:rsidRPr="0087443C">
        <w:rPr>
          <w:rFonts w:cstheme="minorHAnsi"/>
          <w:sz w:val="20"/>
          <w:szCs w:val="20"/>
        </w:rPr>
        <w:t xml:space="preserve">Сделке, </w:t>
      </w:r>
      <w:r w:rsidR="6CB2A6A7" w:rsidRPr="0087443C">
        <w:rPr>
          <w:rFonts w:cstheme="minorHAnsi"/>
          <w:sz w:val="20"/>
          <w:szCs w:val="20"/>
        </w:rPr>
        <w:t xml:space="preserve">которые они не могут </w:t>
      </w:r>
      <w:r w:rsidR="65DA83FC" w:rsidRPr="0087443C">
        <w:rPr>
          <w:rFonts w:cstheme="minorHAnsi"/>
          <w:sz w:val="20"/>
          <w:szCs w:val="20"/>
        </w:rPr>
        <w:t xml:space="preserve">исполнить </w:t>
      </w:r>
      <w:r w:rsidR="6CB2A6A7" w:rsidRPr="0087443C">
        <w:rPr>
          <w:rFonts w:cstheme="minorHAnsi"/>
          <w:sz w:val="20"/>
          <w:szCs w:val="20"/>
        </w:rPr>
        <w:t>из-за обстоятельств непреодолимой силы. Такие обстоятельства будут считаться оправданием не</w:t>
      </w:r>
      <w:r w:rsidR="65DA83FC" w:rsidRPr="000E4071">
        <w:rPr>
          <w:rFonts w:cstheme="minorHAnsi"/>
          <w:sz w:val="20"/>
          <w:szCs w:val="20"/>
        </w:rPr>
        <w:t>ис</w:t>
      </w:r>
      <w:r w:rsidR="6CB2A6A7" w:rsidRPr="00AF2306">
        <w:rPr>
          <w:rFonts w:cstheme="minorHAnsi"/>
          <w:sz w:val="20"/>
          <w:szCs w:val="20"/>
        </w:rPr>
        <w:t>полнения обязательств Сторон или любой из них и освобождением от ответственности за неисполнение обязательств, если данные обстоятельства (на которые ссылается Сторона в своё оправдание):</w:t>
      </w:r>
    </w:p>
    <w:p w14:paraId="12DD382A" w14:textId="77777777" w:rsidR="00007EA0" w:rsidRPr="00AF2306" w:rsidRDefault="6CB2A6A7" w:rsidP="00696FF7">
      <w:pPr>
        <w:pStyle w:val="a3"/>
        <w:numPr>
          <w:ilvl w:val="2"/>
          <w:numId w:val="4"/>
        </w:numPr>
        <w:spacing w:after="0" w:line="240" w:lineRule="auto"/>
        <w:ind w:left="1356" w:hanging="505"/>
        <w:contextualSpacing w:val="0"/>
        <w:jc w:val="both"/>
        <w:rPr>
          <w:rFonts w:cstheme="minorHAnsi"/>
          <w:sz w:val="20"/>
          <w:szCs w:val="20"/>
        </w:rPr>
      </w:pPr>
      <w:r w:rsidRPr="00AF2306">
        <w:rPr>
          <w:rFonts w:cstheme="minorHAnsi"/>
          <w:sz w:val="20"/>
          <w:szCs w:val="20"/>
        </w:rPr>
        <w:t>Общеизвестны или доказаны в установленном порядке, и</w:t>
      </w:r>
    </w:p>
    <w:p w14:paraId="4BC0680B" w14:textId="77777777" w:rsidR="00007EA0" w:rsidRPr="00AF2306" w:rsidRDefault="6CB2A6A7" w:rsidP="00696FF7">
      <w:pPr>
        <w:pStyle w:val="a3"/>
        <w:numPr>
          <w:ilvl w:val="2"/>
          <w:numId w:val="4"/>
        </w:numPr>
        <w:spacing w:after="0" w:line="240" w:lineRule="auto"/>
        <w:ind w:left="1702" w:hanging="851"/>
        <w:contextualSpacing w:val="0"/>
        <w:jc w:val="both"/>
        <w:rPr>
          <w:rFonts w:cstheme="minorHAnsi"/>
          <w:sz w:val="20"/>
          <w:szCs w:val="20"/>
        </w:rPr>
      </w:pPr>
      <w:proofErr w:type="spellStart"/>
      <w:r w:rsidRPr="00AF2306">
        <w:rPr>
          <w:rFonts w:cstheme="minorHAnsi"/>
          <w:sz w:val="20"/>
          <w:szCs w:val="20"/>
        </w:rPr>
        <w:t>Релевантны</w:t>
      </w:r>
      <w:proofErr w:type="spellEnd"/>
      <w:r w:rsidRPr="00AF2306">
        <w:rPr>
          <w:rFonts w:cstheme="minorHAnsi"/>
          <w:sz w:val="20"/>
          <w:szCs w:val="20"/>
        </w:rPr>
        <w:t xml:space="preserve"> взаимным обязательствам Сторон, то есть, действительно (что подтверждено доказательствами) воспрепятствовали выполнению обязательств до степени невозможности такого выполнения.</w:t>
      </w:r>
    </w:p>
    <w:p w14:paraId="2F643E19" w14:textId="77777777" w:rsidR="00007EA0" w:rsidRPr="00EE61CD" w:rsidRDefault="6CB2A6A7" w:rsidP="00696FF7">
      <w:pPr>
        <w:pStyle w:val="a3"/>
        <w:numPr>
          <w:ilvl w:val="1"/>
          <w:numId w:val="4"/>
        </w:numPr>
        <w:spacing w:after="0" w:line="240" w:lineRule="auto"/>
        <w:ind w:left="567" w:hanging="573"/>
        <w:contextualSpacing w:val="0"/>
        <w:jc w:val="both"/>
        <w:rPr>
          <w:rFonts w:cstheme="minorHAnsi"/>
          <w:sz w:val="20"/>
          <w:szCs w:val="20"/>
        </w:rPr>
      </w:pPr>
      <w:r w:rsidRPr="00AF2306">
        <w:rPr>
          <w:rFonts w:cstheme="minorHAnsi"/>
          <w:sz w:val="20"/>
          <w:szCs w:val="20"/>
        </w:rPr>
        <w:t xml:space="preserve">В подтверждение действительности и относимости обстоятельств непреодолимой силы, на которые ссылается Сторона, к взаимным обязательствам Сторон </w:t>
      </w:r>
      <w:r w:rsidR="7524258D" w:rsidRPr="00AF2306">
        <w:rPr>
          <w:rFonts w:cstheme="minorHAnsi"/>
          <w:sz w:val="20"/>
          <w:szCs w:val="20"/>
        </w:rPr>
        <w:t>по Сделке</w:t>
      </w:r>
      <w:r w:rsidRPr="004137D6">
        <w:rPr>
          <w:rFonts w:cstheme="minorHAnsi"/>
          <w:sz w:val="20"/>
          <w:szCs w:val="20"/>
        </w:rPr>
        <w:t xml:space="preserve"> принимаются только такие доказательства, которые также были бы приняты </w:t>
      </w:r>
      <w:r w:rsidR="75220590" w:rsidRPr="004137D6">
        <w:rPr>
          <w:rFonts w:cstheme="minorHAnsi"/>
          <w:sz w:val="20"/>
          <w:szCs w:val="20"/>
        </w:rPr>
        <w:t xml:space="preserve">государственным </w:t>
      </w:r>
      <w:r w:rsidRPr="00EE61CD">
        <w:rPr>
          <w:rFonts w:cstheme="minorHAnsi"/>
          <w:sz w:val="20"/>
          <w:szCs w:val="20"/>
        </w:rPr>
        <w:t>арбитражным судом.</w:t>
      </w:r>
    </w:p>
    <w:p w14:paraId="33AEFF3A" w14:textId="77777777" w:rsidR="00007EA0" w:rsidRPr="00EE61CD" w:rsidRDefault="6CB2A6A7" w:rsidP="00696FF7">
      <w:pPr>
        <w:pStyle w:val="a3"/>
        <w:numPr>
          <w:ilvl w:val="1"/>
          <w:numId w:val="4"/>
        </w:numPr>
        <w:spacing w:after="0" w:line="240" w:lineRule="auto"/>
        <w:ind w:left="567" w:hanging="567"/>
        <w:contextualSpacing w:val="0"/>
        <w:jc w:val="both"/>
        <w:rPr>
          <w:rFonts w:cstheme="minorHAnsi"/>
          <w:sz w:val="20"/>
          <w:szCs w:val="20"/>
        </w:rPr>
      </w:pPr>
      <w:r w:rsidRPr="00EE61CD">
        <w:rPr>
          <w:rFonts w:cstheme="minorHAnsi"/>
          <w:sz w:val="20"/>
          <w:szCs w:val="20"/>
        </w:rPr>
        <w:t>Не считаются обстоятельствами непреодолимой силы:</w:t>
      </w:r>
    </w:p>
    <w:p w14:paraId="5B822C1C" w14:textId="77777777" w:rsidR="00007EA0" w:rsidRPr="00ED65B8" w:rsidRDefault="6CB2A6A7" w:rsidP="00696FF7">
      <w:pPr>
        <w:pStyle w:val="a3"/>
        <w:numPr>
          <w:ilvl w:val="2"/>
          <w:numId w:val="4"/>
        </w:numPr>
        <w:spacing w:after="0" w:line="240" w:lineRule="auto"/>
        <w:contextualSpacing w:val="0"/>
        <w:jc w:val="both"/>
        <w:rPr>
          <w:rFonts w:cstheme="minorHAnsi"/>
          <w:sz w:val="20"/>
          <w:szCs w:val="20"/>
        </w:rPr>
      </w:pPr>
      <w:r w:rsidRPr="00EE61CD">
        <w:rPr>
          <w:rFonts w:cstheme="minorHAnsi"/>
          <w:sz w:val="20"/>
          <w:szCs w:val="20"/>
        </w:rPr>
        <w:t>Любые обстоятельства, вызванные действиями (бездействием) любо</w:t>
      </w:r>
      <w:r w:rsidRPr="00ED65B8">
        <w:rPr>
          <w:rFonts w:cstheme="minorHAnsi"/>
          <w:sz w:val="20"/>
          <w:szCs w:val="20"/>
        </w:rPr>
        <w:t>й Стороны;</w:t>
      </w:r>
    </w:p>
    <w:p w14:paraId="2BE3186C" w14:textId="77777777" w:rsidR="00007EA0" w:rsidRPr="00ED65B8" w:rsidRDefault="6CB2A6A7" w:rsidP="00696FF7">
      <w:pPr>
        <w:pStyle w:val="a3"/>
        <w:numPr>
          <w:ilvl w:val="2"/>
          <w:numId w:val="4"/>
        </w:numPr>
        <w:spacing w:after="0" w:line="240" w:lineRule="auto"/>
        <w:ind w:left="1701" w:hanging="850"/>
        <w:contextualSpacing w:val="0"/>
        <w:jc w:val="both"/>
        <w:rPr>
          <w:rFonts w:cstheme="minorHAnsi"/>
          <w:sz w:val="20"/>
          <w:szCs w:val="20"/>
        </w:rPr>
      </w:pPr>
      <w:r w:rsidRPr="00ED65B8">
        <w:rPr>
          <w:rFonts w:cstheme="minorHAnsi"/>
          <w:sz w:val="20"/>
          <w:szCs w:val="20"/>
        </w:rPr>
        <w:t>Любые действия третьих лиц, которые Стороны или любая из них могли (могла) устранить, предотвратить, не допустить с затратами менее пятисот тысяч рублей;</w:t>
      </w:r>
    </w:p>
    <w:p w14:paraId="422CB071" w14:textId="77777777" w:rsidR="00007EA0" w:rsidRPr="00696FF7" w:rsidRDefault="5A8B9D05" w:rsidP="00696FF7">
      <w:pPr>
        <w:pStyle w:val="a3"/>
        <w:numPr>
          <w:ilvl w:val="2"/>
          <w:numId w:val="4"/>
        </w:numPr>
        <w:spacing w:after="0" w:line="240" w:lineRule="auto"/>
        <w:ind w:left="1701" w:hanging="850"/>
        <w:contextualSpacing w:val="0"/>
        <w:jc w:val="both"/>
        <w:rPr>
          <w:rFonts w:cstheme="minorHAnsi"/>
          <w:sz w:val="20"/>
          <w:szCs w:val="20"/>
        </w:rPr>
      </w:pPr>
      <w:r w:rsidRPr="00696FF7">
        <w:rPr>
          <w:rFonts w:cstheme="minorHAnsi"/>
          <w:sz w:val="20"/>
          <w:szCs w:val="20"/>
        </w:rPr>
        <w:t>Резкое изменение валютных курсов, рост цен и возникновение по этой или по любой иной причине непредвиденных расходов у какой-либо Стороны;</w:t>
      </w:r>
    </w:p>
    <w:p w14:paraId="4779A449" w14:textId="71A2CFDE" w:rsidR="00A87C07" w:rsidRPr="00696FF7" w:rsidRDefault="5A8B9D05" w:rsidP="00696FF7">
      <w:pPr>
        <w:pStyle w:val="a3"/>
        <w:numPr>
          <w:ilvl w:val="2"/>
          <w:numId w:val="4"/>
        </w:numPr>
        <w:spacing w:after="0" w:line="240" w:lineRule="auto"/>
        <w:ind w:left="1701" w:hanging="850"/>
        <w:contextualSpacing w:val="0"/>
        <w:jc w:val="both"/>
        <w:rPr>
          <w:rFonts w:cstheme="minorHAnsi"/>
          <w:sz w:val="20"/>
          <w:szCs w:val="20"/>
        </w:rPr>
      </w:pPr>
      <w:r w:rsidRPr="00696FF7">
        <w:rPr>
          <w:rFonts w:cstheme="minorHAnsi"/>
          <w:sz w:val="20"/>
          <w:szCs w:val="20"/>
        </w:rPr>
        <w:t>Стихийные</w:t>
      </w:r>
      <w:r w:rsidR="75220590" w:rsidRPr="00696FF7">
        <w:rPr>
          <w:rFonts w:cstheme="minorHAnsi"/>
          <w:sz w:val="20"/>
          <w:szCs w:val="20"/>
        </w:rPr>
        <w:t xml:space="preserve"> (природные, техногенные)</w:t>
      </w:r>
      <w:r w:rsidRPr="00696FF7">
        <w:rPr>
          <w:rFonts w:cstheme="minorHAnsi"/>
          <w:sz w:val="20"/>
          <w:szCs w:val="20"/>
        </w:rPr>
        <w:t>, социальные, юридические, военные или политические события (явления, действия, обстоятельства), хотя и имеющие место в период и в районе исполнения обязательств Сторон</w:t>
      </w:r>
      <w:r w:rsidR="0EF6F48B" w:rsidRPr="00696FF7">
        <w:rPr>
          <w:rFonts w:cstheme="minorHAnsi"/>
          <w:sz w:val="20"/>
          <w:szCs w:val="20"/>
        </w:rPr>
        <w:t xml:space="preserve"> по Сделке</w:t>
      </w:r>
      <w:r w:rsidRPr="00696FF7">
        <w:rPr>
          <w:rFonts w:cstheme="minorHAnsi"/>
          <w:sz w:val="20"/>
          <w:szCs w:val="20"/>
        </w:rPr>
        <w:t>, но не оказавшие реального воздействия на их исполнение Сторонами.</w:t>
      </w:r>
    </w:p>
    <w:p w14:paraId="4042D5EF" w14:textId="77777777" w:rsidR="00FB49EA" w:rsidRPr="00696FF7" w:rsidRDefault="7A06C10C" w:rsidP="00696FF7">
      <w:pPr>
        <w:pStyle w:val="a3"/>
        <w:numPr>
          <w:ilvl w:val="1"/>
          <w:numId w:val="4"/>
        </w:numPr>
        <w:spacing w:after="0" w:line="240" w:lineRule="auto"/>
        <w:ind w:left="567" w:hanging="567"/>
        <w:contextualSpacing w:val="0"/>
        <w:jc w:val="both"/>
        <w:rPr>
          <w:rFonts w:cstheme="minorHAnsi"/>
          <w:sz w:val="20"/>
          <w:szCs w:val="20"/>
        </w:rPr>
      </w:pPr>
      <w:r w:rsidRPr="00696FF7">
        <w:rPr>
          <w:rFonts w:cstheme="minorHAnsi"/>
          <w:sz w:val="20"/>
          <w:szCs w:val="20"/>
        </w:rPr>
        <w:t>Сторона, подвергшаяся действию обстоятельств непреодолимой силы, обязана незамедлительно (насколько возможно) уведомить другую Сторону об этом. В противном случае Сторона лишается права ссылаться на действие обстоятельств непреодолимой силы как на основание для освобождения от ответственности за частичное или полное неисполнение обязанностей по Сделке.</w:t>
      </w:r>
    </w:p>
    <w:p w14:paraId="20A05811" w14:textId="4C1A6609" w:rsidR="00A87C07" w:rsidRPr="00696FF7" w:rsidRDefault="5A8B9D05" w:rsidP="00696FF7">
      <w:pPr>
        <w:pStyle w:val="a3"/>
        <w:numPr>
          <w:ilvl w:val="1"/>
          <w:numId w:val="4"/>
        </w:numPr>
        <w:spacing w:after="0" w:line="240" w:lineRule="auto"/>
        <w:ind w:left="567" w:hanging="567"/>
        <w:contextualSpacing w:val="0"/>
        <w:jc w:val="both"/>
        <w:rPr>
          <w:rFonts w:cstheme="minorHAnsi"/>
          <w:sz w:val="20"/>
          <w:szCs w:val="20"/>
        </w:rPr>
      </w:pPr>
      <w:r w:rsidRPr="00696FF7">
        <w:rPr>
          <w:rFonts w:cstheme="minorHAnsi"/>
          <w:sz w:val="20"/>
          <w:szCs w:val="20"/>
        </w:rPr>
        <w:t xml:space="preserve">При наличии обстоятельств непреодолимой силы Стороны в духе доброй воли решат вопрос о продолжении или досрочном прекращении действия затронутых этими обстоятельствами обязательств (и соответствующих им прав) </w:t>
      </w:r>
      <w:r w:rsidR="0EF6F48B" w:rsidRPr="00696FF7">
        <w:rPr>
          <w:rFonts w:cstheme="minorHAnsi"/>
          <w:sz w:val="20"/>
          <w:szCs w:val="20"/>
        </w:rPr>
        <w:t xml:space="preserve">по Сделке </w:t>
      </w:r>
      <w:r w:rsidRPr="00696FF7">
        <w:rPr>
          <w:rFonts w:cstheme="minorHAnsi"/>
          <w:sz w:val="20"/>
          <w:szCs w:val="20"/>
        </w:rPr>
        <w:t xml:space="preserve">за невозможностью или нецелесообразностью их дальнейшего выполнения (использования) и </w:t>
      </w:r>
      <w:r w:rsidR="79DFB274" w:rsidRPr="00696FF7">
        <w:rPr>
          <w:rFonts w:cstheme="minorHAnsi"/>
          <w:sz w:val="20"/>
          <w:szCs w:val="20"/>
        </w:rPr>
        <w:t>заключат</w:t>
      </w:r>
      <w:r w:rsidRPr="00696FF7">
        <w:rPr>
          <w:rFonts w:cstheme="minorHAnsi"/>
          <w:sz w:val="20"/>
          <w:szCs w:val="20"/>
        </w:rPr>
        <w:t xml:space="preserve"> соглашение об условиях изменения, отсрочки, замены или прекращения действия таких обязательств.</w:t>
      </w:r>
    </w:p>
    <w:p w14:paraId="425F4BF5" w14:textId="3C0D579C" w:rsidR="00A87C07" w:rsidRPr="00696FF7" w:rsidRDefault="5A8B9D05">
      <w:pPr>
        <w:pStyle w:val="a3"/>
        <w:numPr>
          <w:ilvl w:val="1"/>
          <w:numId w:val="4"/>
        </w:numPr>
        <w:spacing w:after="120" w:line="240" w:lineRule="auto"/>
        <w:ind w:left="567" w:right="-1" w:hanging="567"/>
        <w:contextualSpacing w:val="0"/>
        <w:jc w:val="both"/>
        <w:rPr>
          <w:rFonts w:cstheme="minorHAnsi"/>
          <w:sz w:val="20"/>
          <w:szCs w:val="20"/>
        </w:rPr>
      </w:pPr>
      <w:r w:rsidRPr="00696FF7">
        <w:rPr>
          <w:rFonts w:cstheme="minorHAnsi"/>
          <w:sz w:val="20"/>
          <w:szCs w:val="20"/>
        </w:rPr>
        <w:lastRenderedPageBreak/>
        <w:t xml:space="preserve">На время действия обстоятельств непреодолимой силы обязательства Сторон </w:t>
      </w:r>
      <w:r w:rsidR="0EF6F48B" w:rsidRPr="00696FF7">
        <w:rPr>
          <w:rFonts w:cstheme="minorHAnsi"/>
          <w:sz w:val="20"/>
          <w:szCs w:val="20"/>
        </w:rPr>
        <w:t xml:space="preserve">по Сделке </w:t>
      </w:r>
      <w:r w:rsidRPr="00696FF7">
        <w:rPr>
          <w:rFonts w:cstheme="minorHAnsi"/>
          <w:sz w:val="20"/>
          <w:szCs w:val="20"/>
        </w:rPr>
        <w:t>приостанавливаются, санкции за неисполнение обязательств не применяются, а срок исполнения обязательств продлевается на период, соответствующий сроку действия наступившего обстоятельства и разумному сроку для устранения его последствий.</w:t>
      </w:r>
    </w:p>
    <w:p w14:paraId="5CF1D04B" w14:textId="49870413" w:rsidR="00FC22CF" w:rsidRPr="0051459B" w:rsidRDefault="005C2D64">
      <w:pPr>
        <w:pStyle w:val="a3"/>
        <w:numPr>
          <w:ilvl w:val="0"/>
          <w:numId w:val="4"/>
        </w:numPr>
        <w:spacing w:after="120" w:line="240" w:lineRule="auto"/>
        <w:ind w:left="567" w:right="-1" w:hanging="357"/>
        <w:contextualSpacing w:val="0"/>
        <w:jc w:val="both"/>
        <w:outlineLvl w:val="0"/>
        <w:rPr>
          <w:rFonts w:cstheme="minorHAnsi"/>
          <w:b/>
          <w:bCs/>
          <w:sz w:val="20"/>
          <w:szCs w:val="20"/>
        </w:rPr>
      </w:pPr>
      <w:r w:rsidRPr="009D4009">
        <w:rPr>
          <w:rFonts w:cstheme="minorHAnsi"/>
          <w:b/>
          <w:bCs/>
          <w:sz w:val="20"/>
          <w:szCs w:val="20"/>
        </w:rPr>
        <w:t>КОНФИДЕНЦИАЛЬНОСТЬ</w:t>
      </w:r>
    </w:p>
    <w:p w14:paraId="43D0A25D" w14:textId="77777777" w:rsidR="00551D4A" w:rsidRPr="00AF2306" w:rsidRDefault="29E895F2" w:rsidP="00696FF7">
      <w:pPr>
        <w:pStyle w:val="a3"/>
        <w:numPr>
          <w:ilvl w:val="1"/>
          <w:numId w:val="4"/>
        </w:numPr>
        <w:spacing w:after="0" w:line="240" w:lineRule="auto"/>
        <w:ind w:left="567" w:hanging="567"/>
        <w:contextualSpacing w:val="0"/>
        <w:jc w:val="both"/>
        <w:rPr>
          <w:rFonts w:cstheme="minorHAnsi"/>
          <w:sz w:val="20"/>
          <w:szCs w:val="20"/>
        </w:rPr>
      </w:pPr>
      <w:r w:rsidRPr="0051459B">
        <w:rPr>
          <w:rFonts w:cstheme="minorHAnsi"/>
          <w:sz w:val="20"/>
          <w:szCs w:val="20"/>
        </w:rPr>
        <w:t xml:space="preserve">Поставщик не вправе </w:t>
      </w:r>
      <w:r w:rsidRPr="007924E4">
        <w:rPr>
          <w:rFonts w:cstheme="minorHAnsi"/>
          <w:sz w:val="20"/>
          <w:szCs w:val="20"/>
        </w:rPr>
        <w:t xml:space="preserve">раскрывать третьим лицам информацию о </w:t>
      </w:r>
      <w:r w:rsidR="79DFB274" w:rsidRPr="00F11442">
        <w:rPr>
          <w:rFonts w:cstheme="minorHAnsi"/>
          <w:sz w:val="20"/>
          <w:szCs w:val="20"/>
        </w:rPr>
        <w:t>П</w:t>
      </w:r>
      <w:r w:rsidRPr="0087443C">
        <w:rPr>
          <w:rFonts w:cstheme="minorHAnsi"/>
          <w:sz w:val="20"/>
          <w:szCs w:val="20"/>
        </w:rPr>
        <w:t xml:space="preserve">окупателе, о натуральных и денежных показателях </w:t>
      </w:r>
      <w:r w:rsidR="79DFB274" w:rsidRPr="0087443C">
        <w:rPr>
          <w:rFonts w:cstheme="minorHAnsi"/>
          <w:sz w:val="20"/>
          <w:szCs w:val="20"/>
        </w:rPr>
        <w:t>С</w:t>
      </w:r>
      <w:r w:rsidRPr="0087443C">
        <w:rPr>
          <w:rFonts w:cstheme="minorHAnsi"/>
          <w:sz w:val="20"/>
          <w:szCs w:val="20"/>
        </w:rPr>
        <w:t>делок, а также о факте, времени, месте и частоте их совершения без предвар</w:t>
      </w:r>
      <w:r w:rsidR="79DFB274" w:rsidRPr="0087443C">
        <w:rPr>
          <w:rFonts w:cstheme="minorHAnsi"/>
          <w:sz w:val="20"/>
          <w:szCs w:val="20"/>
        </w:rPr>
        <w:t>ительного письменного согласия П</w:t>
      </w:r>
      <w:r w:rsidRPr="000E4071">
        <w:rPr>
          <w:rFonts w:cstheme="minorHAnsi"/>
          <w:sz w:val="20"/>
          <w:szCs w:val="20"/>
        </w:rPr>
        <w:t>окупателя на такое раскрытие.</w:t>
      </w:r>
    </w:p>
    <w:p w14:paraId="35F1B0D0" w14:textId="77777777" w:rsidR="00C065A5" w:rsidRPr="00AF2306" w:rsidRDefault="1A8A0434">
      <w:pPr>
        <w:pStyle w:val="a3"/>
        <w:numPr>
          <w:ilvl w:val="1"/>
          <w:numId w:val="4"/>
        </w:numPr>
        <w:spacing w:after="120" w:line="240" w:lineRule="auto"/>
        <w:ind w:left="567" w:right="-1" w:hanging="567"/>
        <w:contextualSpacing w:val="0"/>
        <w:jc w:val="both"/>
        <w:rPr>
          <w:rFonts w:cstheme="minorHAnsi"/>
          <w:sz w:val="20"/>
          <w:szCs w:val="20"/>
        </w:rPr>
      </w:pPr>
      <w:r w:rsidRPr="00AF2306">
        <w:rPr>
          <w:rFonts w:cstheme="minorHAnsi"/>
          <w:sz w:val="20"/>
          <w:szCs w:val="20"/>
        </w:rPr>
        <w:t>Раскрытие конфиденциальной информации допускается без согласования с другой Стороной только в случае предоставления таких данных по запросу государственных органов, а также консультантам, нанятым любой из Сторон (в случае закрепления обязанности за консультантами не раскрывать информацию о Сделках иным третьим лицам).</w:t>
      </w:r>
    </w:p>
    <w:p w14:paraId="1418EC0A" w14:textId="2A478CCD" w:rsidR="00C065A5" w:rsidRPr="0051459B" w:rsidRDefault="005C2D64">
      <w:pPr>
        <w:pStyle w:val="a3"/>
        <w:numPr>
          <w:ilvl w:val="0"/>
          <w:numId w:val="4"/>
        </w:numPr>
        <w:spacing w:after="120" w:line="240" w:lineRule="auto"/>
        <w:ind w:left="567" w:right="-1" w:hanging="357"/>
        <w:contextualSpacing w:val="0"/>
        <w:jc w:val="both"/>
        <w:outlineLvl w:val="0"/>
        <w:rPr>
          <w:rFonts w:cstheme="minorHAnsi"/>
          <w:b/>
          <w:bCs/>
          <w:sz w:val="20"/>
          <w:szCs w:val="20"/>
        </w:rPr>
      </w:pPr>
      <w:r w:rsidRPr="009D4009">
        <w:rPr>
          <w:rFonts w:cstheme="minorHAnsi"/>
          <w:b/>
          <w:bCs/>
          <w:sz w:val="20"/>
          <w:szCs w:val="20"/>
        </w:rPr>
        <w:t>ПЕРСОНАЛЬНЫЕ ДАННЫЕ</w:t>
      </w:r>
    </w:p>
    <w:p w14:paraId="47FC9D04" w14:textId="4C8DF267" w:rsidR="001E503E" w:rsidRPr="001E503E" w:rsidRDefault="001E503E" w:rsidP="00F5181F">
      <w:pPr>
        <w:pStyle w:val="a3"/>
        <w:numPr>
          <w:ilvl w:val="1"/>
          <w:numId w:val="4"/>
        </w:numPr>
        <w:spacing w:after="120" w:line="240" w:lineRule="auto"/>
        <w:ind w:left="567" w:right="-1" w:hanging="567"/>
        <w:contextualSpacing w:val="0"/>
        <w:jc w:val="both"/>
        <w:rPr>
          <w:rFonts w:cstheme="minorHAnsi"/>
          <w:sz w:val="20"/>
          <w:szCs w:val="20"/>
        </w:rPr>
      </w:pPr>
      <w:r w:rsidRPr="001E503E">
        <w:rPr>
          <w:rFonts w:cstheme="minorHAnsi"/>
          <w:sz w:val="20"/>
          <w:szCs w:val="20"/>
        </w:rPr>
        <w:t xml:space="preserve">Для </w:t>
      </w:r>
      <w:r>
        <w:rPr>
          <w:rFonts w:cstheme="minorHAnsi"/>
          <w:sz w:val="20"/>
          <w:szCs w:val="20"/>
        </w:rPr>
        <w:t>совершения Сделки</w:t>
      </w:r>
      <w:r w:rsidRPr="001E503E">
        <w:rPr>
          <w:rFonts w:cstheme="minorHAnsi"/>
          <w:sz w:val="20"/>
          <w:szCs w:val="20"/>
        </w:rPr>
        <w:t xml:space="preserve"> Стороны могут обмениваться персональными данными. Стороны обязуются обеспечить их конфиденциальность и безопасность в соответствии с требованиями Федерального закона РФ от 27 июля 2006 года № 152-ФЗ «О персональных данных».  </w:t>
      </w:r>
    </w:p>
    <w:p w14:paraId="4A777543" w14:textId="32260637" w:rsidR="000D6600" w:rsidRPr="00AF2306" w:rsidRDefault="001E503E" w:rsidP="00F5181F">
      <w:pPr>
        <w:pStyle w:val="a3"/>
        <w:numPr>
          <w:ilvl w:val="1"/>
          <w:numId w:val="4"/>
        </w:numPr>
        <w:spacing w:after="120" w:line="240" w:lineRule="auto"/>
        <w:ind w:left="567" w:right="-1" w:hanging="567"/>
        <w:contextualSpacing w:val="0"/>
        <w:jc w:val="both"/>
        <w:rPr>
          <w:rFonts w:cstheme="minorHAnsi"/>
          <w:sz w:val="20"/>
          <w:szCs w:val="20"/>
        </w:rPr>
      </w:pPr>
      <w:r w:rsidRPr="001E503E">
        <w:rPr>
          <w:rFonts w:cstheme="minorHAnsi"/>
          <w:sz w:val="20"/>
          <w:szCs w:val="20"/>
        </w:rPr>
        <w:t xml:space="preserve">Существенным условием </w:t>
      </w:r>
      <w:r w:rsidR="00761E87">
        <w:rPr>
          <w:rFonts w:cstheme="minorHAnsi"/>
          <w:sz w:val="20"/>
          <w:szCs w:val="20"/>
        </w:rPr>
        <w:t>совершения Сделки</w:t>
      </w:r>
      <w:r w:rsidR="00761E87" w:rsidRPr="001E503E">
        <w:rPr>
          <w:rFonts w:cstheme="minorHAnsi"/>
          <w:sz w:val="20"/>
          <w:szCs w:val="20"/>
        </w:rPr>
        <w:t xml:space="preserve"> </w:t>
      </w:r>
      <w:r w:rsidRPr="001E503E">
        <w:rPr>
          <w:rFonts w:cstheme="minorHAnsi"/>
          <w:sz w:val="20"/>
          <w:szCs w:val="20"/>
        </w:rPr>
        <w:t xml:space="preserve">является получение Сторонами соответствующих согласий на обработку персональных данных от субъектов персональных данных, а также уведомление </w:t>
      </w:r>
      <w:r w:rsidR="00761E87">
        <w:rPr>
          <w:rFonts w:cstheme="minorHAnsi"/>
          <w:sz w:val="20"/>
          <w:szCs w:val="20"/>
        </w:rPr>
        <w:t>Покупателем</w:t>
      </w:r>
      <w:r w:rsidRPr="001E503E">
        <w:rPr>
          <w:rFonts w:cstheme="minorHAnsi"/>
          <w:sz w:val="20"/>
          <w:szCs w:val="20"/>
        </w:rPr>
        <w:t xml:space="preserve"> субъектов персональных данных об условиях осуществления обработки </w:t>
      </w:r>
      <w:r w:rsidR="009B4710">
        <w:rPr>
          <w:rFonts w:cstheme="minorHAnsi"/>
          <w:sz w:val="20"/>
          <w:szCs w:val="20"/>
        </w:rPr>
        <w:t>его</w:t>
      </w:r>
      <w:r w:rsidRPr="001E503E">
        <w:rPr>
          <w:rFonts w:cstheme="minorHAnsi"/>
          <w:sz w:val="20"/>
          <w:szCs w:val="20"/>
        </w:rPr>
        <w:t xml:space="preserve"> персональных данных АО «БАЙЕР», в том числе, о трансграничной передаче персональных данных на территории иностранных государств (Польша, Германия, Китай), обеспечивающих адекватную защиту прав субъектов персональных данных, с целью</w:t>
      </w:r>
      <w:r w:rsidR="000571DD">
        <w:rPr>
          <w:rFonts w:cstheme="minorHAnsi"/>
          <w:sz w:val="20"/>
          <w:szCs w:val="20"/>
        </w:rPr>
        <w:t xml:space="preserve"> </w:t>
      </w:r>
      <w:r w:rsidR="00AC3A06">
        <w:rPr>
          <w:rFonts w:cstheme="minorHAnsi"/>
          <w:sz w:val="20"/>
          <w:szCs w:val="20"/>
        </w:rPr>
        <w:t>заключения и</w:t>
      </w:r>
      <w:r w:rsidRPr="001E503E">
        <w:rPr>
          <w:rFonts w:cstheme="minorHAnsi"/>
          <w:sz w:val="20"/>
          <w:szCs w:val="20"/>
        </w:rPr>
        <w:t xml:space="preserve"> </w:t>
      </w:r>
      <w:r w:rsidR="009B4710">
        <w:rPr>
          <w:rFonts w:cstheme="minorHAnsi"/>
          <w:sz w:val="20"/>
          <w:szCs w:val="20"/>
        </w:rPr>
        <w:t>совершения Сделки</w:t>
      </w:r>
      <w:r w:rsidRPr="001E503E">
        <w:rPr>
          <w:rFonts w:cstheme="minorHAnsi"/>
          <w:sz w:val="20"/>
          <w:szCs w:val="20"/>
        </w:rPr>
        <w:t>,  надлежащего ведения и сдачи бухгалтерской отчетности, а также об обеспечении фактического хранения бумажных носителей ООО «ОСГ Рекордз Менеджмент Центр» (127083, г. Москва, ул. 8 марта, д. 14 стр. 1).</w:t>
      </w:r>
    </w:p>
    <w:p w14:paraId="36045544" w14:textId="2163B8FC" w:rsidR="00C065A5" w:rsidRPr="0051459B" w:rsidRDefault="00875135">
      <w:pPr>
        <w:pStyle w:val="a3"/>
        <w:numPr>
          <w:ilvl w:val="0"/>
          <w:numId w:val="4"/>
        </w:numPr>
        <w:spacing w:after="120" w:line="240" w:lineRule="auto"/>
        <w:ind w:left="567" w:right="-1" w:hanging="357"/>
        <w:contextualSpacing w:val="0"/>
        <w:jc w:val="both"/>
        <w:outlineLvl w:val="0"/>
        <w:rPr>
          <w:rFonts w:cstheme="minorHAnsi"/>
          <w:b/>
          <w:bCs/>
          <w:sz w:val="20"/>
          <w:szCs w:val="20"/>
        </w:rPr>
      </w:pPr>
      <w:bookmarkStart w:id="5" w:name="_Hlk43483774"/>
      <w:r w:rsidRPr="009D4009">
        <w:rPr>
          <w:rFonts w:cstheme="minorHAnsi"/>
          <w:b/>
          <w:bCs/>
          <w:sz w:val="20"/>
          <w:szCs w:val="20"/>
        </w:rPr>
        <w:t>ЭТИКА. КОМПЛЕКСНАЯ ПРОВЕРКА ПОКУПАТЕЛЕЙ</w:t>
      </w:r>
    </w:p>
    <w:p w14:paraId="6173A5AA" w14:textId="3889E2E0" w:rsidR="00CC2062" w:rsidRDefault="00CC2062" w:rsidP="00F5181F">
      <w:pPr>
        <w:pStyle w:val="a3"/>
        <w:numPr>
          <w:ilvl w:val="1"/>
          <w:numId w:val="4"/>
        </w:numPr>
        <w:spacing w:after="0" w:line="240" w:lineRule="auto"/>
        <w:ind w:left="567" w:right="-1" w:hanging="567"/>
        <w:contextualSpacing w:val="0"/>
        <w:jc w:val="both"/>
        <w:rPr>
          <w:rFonts w:cstheme="minorHAnsi"/>
          <w:sz w:val="20"/>
          <w:szCs w:val="20"/>
        </w:rPr>
      </w:pPr>
      <w:r w:rsidRPr="00CC2062">
        <w:rPr>
          <w:rFonts w:cstheme="minorHAnsi"/>
          <w:sz w:val="20"/>
          <w:szCs w:val="20"/>
        </w:rPr>
        <w:t xml:space="preserve">Стороны настоящим заверяют друг друга, что руководствуются в своей деятельности применимым антикоррупционным законодательством и принятыми Сторонами антикоррупционными стандартами ведения бизнеса. Каждая Сторона также гарантирует, что ознакомлена с антикоррупционными стандартами ведения бизнеса другой Стороны (в редакции, существующей на момент вступления Договора в силу) и согласна их соблюдать. Стороны обязуются незамедлительно сообщать друг другу в письменном виде о любых подозрениях или выявленных нарушениях ими антикоррупционного законодательства. </w:t>
      </w:r>
    </w:p>
    <w:p w14:paraId="12B23D58" w14:textId="667CC7BB" w:rsidR="00F51DD2" w:rsidRDefault="008867F3" w:rsidP="00696FF7">
      <w:pPr>
        <w:pStyle w:val="a3"/>
        <w:numPr>
          <w:ilvl w:val="1"/>
          <w:numId w:val="4"/>
        </w:numPr>
        <w:spacing w:after="0" w:line="240" w:lineRule="auto"/>
        <w:ind w:left="567" w:hanging="567"/>
        <w:contextualSpacing w:val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В </w:t>
      </w:r>
      <w:r w:rsidRPr="008867F3">
        <w:rPr>
          <w:rFonts w:cstheme="minorHAnsi"/>
          <w:sz w:val="20"/>
          <w:szCs w:val="20"/>
        </w:rPr>
        <w:t xml:space="preserve">случае совершения / появления информации о возможном совершении Стороной или её сотрудниками любого коррупционного правонарушения, предусмотренного действующим законодательством Российской Федерации или, в отдельных случаях, любой другой страны, вторая Сторона в целях проверки таких сведений имеет право запрашивать у первой Стороны любую информацию (документы), на основании которой можно опровергнуть или подтвердить сведения о факте нарушения Стороной антикоррупционного законодательства. </w:t>
      </w:r>
    </w:p>
    <w:p w14:paraId="07CEBF3C" w14:textId="04BA9EC5" w:rsidR="00C90721" w:rsidRPr="00696FF7" w:rsidRDefault="00F51DD2" w:rsidP="00696FF7">
      <w:pPr>
        <w:pStyle w:val="a3"/>
        <w:numPr>
          <w:ilvl w:val="1"/>
          <w:numId w:val="4"/>
        </w:numPr>
        <w:spacing w:after="0" w:line="240" w:lineRule="auto"/>
        <w:ind w:left="567" w:hanging="567"/>
        <w:contextualSpacing w:val="0"/>
        <w:jc w:val="both"/>
        <w:rPr>
          <w:rFonts w:cstheme="minorHAnsi"/>
          <w:sz w:val="20"/>
          <w:szCs w:val="20"/>
        </w:rPr>
      </w:pPr>
      <w:r w:rsidRPr="00F51DD2">
        <w:rPr>
          <w:rFonts w:cstheme="minorHAnsi"/>
          <w:sz w:val="20"/>
          <w:szCs w:val="20"/>
        </w:rPr>
        <w:t>Если Сторона, которой был направлен запрос о предоставлении такой информации (документов), не предоставляет её в разумный или обозначенный другой Стороной срок, или если предоставленная информация (документы) не устраняет обоснованных сомнений в нарушении антикоррупционного законодательства, другая Сторона, в случаях, допускаемых законодательством Российской Федерации, имеет право в одностороннем порядке отказаться от исполнения настоящего Договора, предварительно проинформировав другую Сторону в письменном виде.</w:t>
      </w:r>
      <w:r w:rsidR="00C90721" w:rsidRPr="00696FF7">
        <w:rPr>
          <w:rFonts w:cstheme="minorHAnsi"/>
          <w:b/>
          <w:bCs/>
          <w:sz w:val="20"/>
          <w:szCs w:val="20"/>
        </w:rPr>
        <w:t xml:space="preserve"> </w:t>
      </w:r>
    </w:p>
    <w:p w14:paraId="218B2788" w14:textId="77777777" w:rsidR="00C90721" w:rsidRPr="00F11442" w:rsidRDefault="00C90721" w:rsidP="00696FF7">
      <w:pPr>
        <w:pStyle w:val="a3"/>
        <w:numPr>
          <w:ilvl w:val="1"/>
          <w:numId w:val="4"/>
        </w:numPr>
        <w:spacing w:after="0" w:line="240" w:lineRule="auto"/>
        <w:ind w:left="567" w:hanging="567"/>
        <w:contextualSpacing w:val="0"/>
        <w:jc w:val="both"/>
        <w:rPr>
          <w:rFonts w:cstheme="minorHAnsi"/>
          <w:sz w:val="20"/>
          <w:szCs w:val="20"/>
        </w:rPr>
      </w:pPr>
      <w:r w:rsidRPr="0051459B">
        <w:rPr>
          <w:rFonts w:cstheme="minorHAnsi"/>
          <w:sz w:val="20"/>
          <w:szCs w:val="20"/>
        </w:rPr>
        <w:t>Взаимодействие с Покупателями не должно ставить под угрозу экономические, финансовые, правовые или иные интересы АО «БАЙЕР» – ни в краткосрочной, ни в долгосрочной перспективе. В связи с этим АО «БАЙЕР» вправе проводить проверку Покупателя на предмет благонадёжности и наличия критериев риска в соответствии с нижеуказанным порядком, который является единым для всех Покупателей.</w:t>
      </w:r>
    </w:p>
    <w:p w14:paraId="727851DD" w14:textId="33099257" w:rsidR="00C90721" w:rsidRPr="0087443C" w:rsidRDefault="00C90721" w:rsidP="00696FF7">
      <w:pPr>
        <w:spacing w:after="0"/>
        <w:ind w:left="568" w:hanging="284"/>
        <w:jc w:val="both"/>
        <w:rPr>
          <w:rFonts w:cstheme="minorHAnsi"/>
          <w:sz w:val="20"/>
          <w:szCs w:val="20"/>
        </w:rPr>
      </w:pPr>
      <w:r w:rsidRPr="00F11442">
        <w:rPr>
          <w:rFonts w:cstheme="minorHAnsi"/>
          <w:sz w:val="20"/>
          <w:szCs w:val="20"/>
        </w:rPr>
        <w:tab/>
        <w:t xml:space="preserve">В целях рассмотрения возможности совершения Сделки Покупатель предоставляет </w:t>
      </w:r>
      <w:r w:rsidRPr="0087443C">
        <w:rPr>
          <w:rFonts w:cstheme="minorHAnsi"/>
          <w:sz w:val="20"/>
          <w:szCs w:val="20"/>
        </w:rPr>
        <w:t>АО «БАЙЕР» следующие документы:</w:t>
      </w:r>
    </w:p>
    <w:p w14:paraId="0CE973BD" w14:textId="77777777" w:rsidR="00C90721" w:rsidRPr="0087443C" w:rsidRDefault="00C90721" w:rsidP="00696FF7">
      <w:pPr>
        <w:ind w:left="851"/>
        <w:contextualSpacing/>
        <w:jc w:val="both"/>
        <w:rPr>
          <w:rFonts w:cstheme="minorHAnsi"/>
          <w:sz w:val="20"/>
          <w:szCs w:val="20"/>
        </w:rPr>
      </w:pPr>
      <w:r w:rsidRPr="0087443C">
        <w:rPr>
          <w:rFonts w:cstheme="minorHAnsi"/>
          <w:sz w:val="20"/>
          <w:szCs w:val="20"/>
        </w:rPr>
        <w:t>• копия свидетельства о государственной регистрации (ОГРН);</w:t>
      </w:r>
    </w:p>
    <w:p w14:paraId="7309D53A" w14:textId="77777777" w:rsidR="00C90721" w:rsidRPr="00AF2306" w:rsidRDefault="00C90721" w:rsidP="00696FF7">
      <w:pPr>
        <w:ind w:left="851"/>
        <w:contextualSpacing/>
        <w:jc w:val="both"/>
        <w:rPr>
          <w:rFonts w:cstheme="minorHAnsi"/>
          <w:sz w:val="20"/>
          <w:szCs w:val="20"/>
        </w:rPr>
      </w:pPr>
      <w:r w:rsidRPr="00AF2306">
        <w:rPr>
          <w:rFonts w:cstheme="minorHAnsi"/>
          <w:sz w:val="20"/>
          <w:szCs w:val="20"/>
        </w:rPr>
        <w:t>• копия свидетельства о постановке на учёт в налоговом органе (ИНН);</w:t>
      </w:r>
    </w:p>
    <w:p w14:paraId="5B45FB6B" w14:textId="77777777" w:rsidR="00C90721" w:rsidRPr="00AF2306" w:rsidRDefault="00C90721" w:rsidP="00696FF7">
      <w:pPr>
        <w:ind w:left="851"/>
        <w:contextualSpacing/>
        <w:jc w:val="both"/>
        <w:rPr>
          <w:rFonts w:cstheme="minorHAnsi"/>
          <w:sz w:val="20"/>
          <w:szCs w:val="20"/>
        </w:rPr>
      </w:pPr>
      <w:r w:rsidRPr="00AF2306">
        <w:rPr>
          <w:rFonts w:cstheme="minorHAnsi"/>
          <w:sz w:val="20"/>
          <w:szCs w:val="20"/>
        </w:rPr>
        <w:t>• копия устава в действующей редакции;</w:t>
      </w:r>
    </w:p>
    <w:p w14:paraId="26CB20B3" w14:textId="77777777" w:rsidR="00C90721" w:rsidRPr="004137D6" w:rsidRDefault="00C90721" w:rsidP="00696FF7">
      <w:pPr>
        <w:ind w:left="851"/>
        <w:contextualSpacing/>
        <w:jc w:val="both"/>
        <w:rPr>
          <w:rFonts w:cstheme="minorHAnsi"/>
          <w:sz w:val="20"/>
          <w:szCs w:val="20"/>
        </w:rPr>
      </w:pPr>
      <w:r w:rsidRPr="004137D6">
        <w:rPr>
          <w:rFonts w:cstheme="minorHAnsi"/>
          <w:sz w:val="20"/>
          <w:szCs w:val="20"/>
        </w:rPr>
        <w:lastRenderedPageBreak/>
        <w:t>• копия выписки из ЕГРЮЛ, полученной не более 7 дней до даты предоставления АО «БАЙЕР»;</w:t>
      </w:r>
    </w:p>
    <w:p w14:paraId="59B22AEC" w14:textId="77777777" w:rsidR="00C90721" w:rsidRPr="004137D6" w:rsidRDefault="00C90721" w:rsidP="00696FF7">
      <w:pPr>
        <w:ind w:left="851"/>
        <w:contextualSpacing/>
        <w:jc w:val="both"/>
        <w:rPr>
          <w:rFonts w:cstheme="minorHAnsi"/>
          <w:sz w:val="20"/>
          <w:szCs w:val="20"/>
        </w:rPr>
      </w:pPr>
      <w:r w:rsidRPr="004137D6">
        <w:rPr>
          <w:rFonts w:cstheme="minorHAnsi"/>
          <w:sz w:val="20"/>
          <w:szCs w:val="20"/>
        </w:rPr>
        <w:t>• копия лицензии на осуществление фармацевтической деятельности или иного разрешительного документа, необходимого для осуществления действий, составляющих предмет Сделки (когда применимо);</w:t>
      </w:r>
    </w:p>
    <w:p w14:paraId="23258CE8" w14:textId="77777777" w:rsidR="00C90721" w:rsidRPr="00EE61CD" w:rsidRDefault="00C90721" w:rsidP="00696FF7">
      <w:pPr>
        <w:ind w:left="851"/>
        <w:contextualSpacing/>
        <w:jc w:val="both"/>
        <w:rPr>
          <w:rFonts w:cstheme="minorHAnsi"/>
          <w:sz w:val="20"/>
          <w:szCs w:val="20"/>
        </w:rPr>
      </w:pPr>
      <w:r w:rsidRPr="00EE61CD">
        <w:rPr>
          <w:rFonts w:cstheme="minorHAnsi"/>
          <w:sz w:val="20"/>
          <w:szCs w:val="20"/>
        </w:rPr>
        <w:t>• копия документа, подтверждающего полномочия единоличного исполнительного органа Покупателя;</w:t>
      </w:r>
    </w:p>
    <w:p w14:paraId="729B6CB5" w14:textId="77777777" w:rsidR="00C90721" w:rsidRPr="00EE61CD" w:rsidRDefault="00C90721" w:rsidP="00696FF7">
      <w:pPr>
        <w:spacing w:after="0"/>
        <w:ind w:left="851"/>
        <w:contextualSpacing/>
        <w:jc w:val="both"/>
        <w:rPr>
          <w:rFonts w:cstheme="minorHAnsi"/>
          <w:sz w:val="20"/>
          <w:szCs w:val="20"/>
        </w:rPr>
      </w:pPr>
      <w:r w:rsidRPr="00EE61CD">
        <w:rPr>
          <w:rFonts w:cstheme="minorHAnsi"/>
          <w:sz w:val="20"/>
          <w:szCs w:val="20"/>
        </w:rPr>
        <w:t>• оригинал письма-</w:t>
      </w:r>
      <w:proofErr w:type="spellStart"/>
      <w:r w:rsidRPr="00EE61CD">
        <w:rPr>
          <w:rFonts w:cstheme="minorHAnsi"/>
          <w:sz w:val="20"/>
          <w:szCs w:val="20"/>
        </w:rPr>
        <w:t>самодекларации</w:t>
      </w:r>
      <w:proofErr w:type="spellEnd"/>
      <w:r w:rsidRPr="00EE61CD">
        <w:rPr>
          <w:rFonts w:cstheme="minorHAnsi"/>
          <w:sz w:val="20"/>
          <w:szCs w:val="20"/>
        </w:rPr>
        <w:t xml:space="preserve"> о том, что:</w:t>
      </w:r>
    </w:p>
    <w:p w14:paraId="4FA64015" w14:textId="77777777" w:rsidR="00C90721" w:rsidRPr="00ED65B8" w:rsidRDefault="00C90721" w:rsidP="00696FF7">
      <w:pPr>
        <w:pStyle w:val="a3"/>
        <w:numPr>
          <w:ilvl w:val="0"/>
          <w:numId w:val="22"/>
        </w:numPr>
        <w:spacing w:after="160" w:line="259" w:lineRule="auto"/>
        <w:ind w:left="1378" w:hanging="357"/>
        <w:jc w:val="both"/>
        <w:rPr>
          <w:rFonts w:cstheme="minorHAnsi"/>
          <w:sz w:val="20"/>
          <w:szCs w:val="20"/>
        </w:rPr>
      </w:pPr>
      <w:r w:rsidRPr="00ED65B8">
        <w:rPr>
          <w:rFonts w:cstheme="minorHAnsi"/>
          <w:sz w:val="20"/>
          <w:szCs w:val="20"/>
        </w:rPr>
        <w:t>у Покупателя отсутствуют признаки несостоятельности или банкротства;</w:t>
      </w:r>
    </w:p>
    <w:p w14:paraId="37F547DC" w14:textId="77777777" w:rsidR="00C90721" w:rsidRPr="00ED65B8" w:rsidRDefault="00C90721" w:rsidP="00696FF7">
      <w:pPr>
        <w:pStyle w:val="a3"/>
        <w:numPr>
          <w:ilvl w:val="0"/>
          <w:numId w:val="22"/>
        </w:numPr>
        <w:spacing w:after="160" w:line="259" w:lineRule="auto"/>
        <w:ind w:left="1378" w:hanging="357"/>
        <w:jc w:val="both"/>
        <w:rPr>
          <w:rFonts w:cstheme="minorHAnsi"/>
          <w:sz w:val="20"/>
          <w:szCs w:val="20"/>
        </w:rPr>
      </w:pPr>
      <w:r w:rsidRPr="00ED65B8">
        <w:rPr>
          <w:rFonts w:cstheme="minorHAnsi"/>
          <w:sz w:val="20"/>
          <w:szCs w:val="20"/>
        </w:rPr>
        <w:t>деятельность Покупателя не приостановлена;</w:t>
      </w:r>
    </w:p>
    <w:p w14:paraId="57D2A1C8" w14:textId="77777777" w:rsidR="00C90721" w:rsidRPr="00696FF7" w:rsidRDefault="00C90721" w:rsidP="00696FF7">
      <w:pPr>
        <w:pStyle w:val="a3"/>
        <w:numPr>
          <w:ilvl w:val="0"/>
          <w:numId w:val="22"/>
        </w:numPr>
        <w:spacing w:after="160" w:line="259" w:lineRule="auto"/>
        <w:ind w:left="1378" w:hanging="357"/>
        <w:jc w:val="both"/>
        <w:rPr>
          <w:rFonts w:cstheme="minorHAnsi"/>
          <w:sz w:val="20"/>
          <w:szCs w:val="20"/>
        </w:rPr>
      </w:pPr>
      <w:r w:rsidRPr="00ED65B8">
        <w:rPr>
          <w:rFonts w:cstheme="minorHAnsi"/>
          <w:sz w:val="20"/>
          <w:szCs w:val="20"/>
        </w:rPr>
        <w:t>Покупатель не включён в реестр недобр</w:t>
      </w:r>
      <w:r w:rsidRPr="00696FF7">
        <w:rPr>
          <w:rFonts w:cstheme="minorHAnsi"/>
          <w:sz w:val="20"/>
          <w:szCs w:val="20"/>
        </w:rPr>
        <w:t>осовестных поставщиков в соответствии с законодательством о размещении заказов для государственных и муниципальных нужд;</w:t>
      </w:r>
    </w:p>
    <w:p w14:paraId="46954DD9" w14:textId="77777777" w:rsidR="00C90721" w:rsidRPr="00696FF7" w:rsidRDefault="00C90721" w:rsidP="00696FF7">
      <w:pPr>
        <w:pStyle w:val="a3"/>
        <w:numPr>
          <w:ilvl w:val="0"/>
          <w:numId w:val="22"/>
        </w:numPr>
        <w:spacing w:after="160" w:line="259" w:lineRule="auto"/>
        <w:ind w:left="1378" w:hanging="357"/>
        <w:jc w:val="both"/>
        <w:rPr>
          <w:rFonts w:cstheme="minorHAnsi"/>
          <w:sz w:val="20"/>
          <w:szCs w:val="20"/>
        </w:rPr>
      </w:pPr>
      <w:r w:rsidRPr="00696FF7">
        <w:rPr>
          <w:rFonts w:cstheme="minorHAnsi"/>
          <w:sz w:val="20"/>
          <w:szCs w:val="20"/>
        </w:rPr>
        <w:t>у лиц, занимающих руководящие должности (единоличный исполнительный орган, член коллегиального исполнительного органа, основной акционер, бенефициар, учредитель, главный бухгалтер) или способных оказывать решающее влияние на решения Покупателя, отсутствует судимость за совершение преступлений в сфере экономики, и что данные лица не обвиняются в совершении таких преступлений в настоящее время;</w:t>
      </w:r>
    </w:p>
    <w:p w14:paraId="68D84FA7" w14:textId="77777777" w:rsidR="00C90721" w:rsidRPr="00696FF7" w:rsidRDefault="00C90721" w:rsidP="00696FF7">
      <w:pPr>
        <w:pStyle w:val="a3"/>
        <w:numPr>
          <w:ilvl w:val="0"/>
          <w:numId w:val="22"/>
        </w:numPr>
        <w:spacing w:after="160" w:line="259" w:lineRule="auto"/>
        <w:ind w:left="1378" w:hanging="357"/>
        <w:jc w:val="both"/>
        <w:rPr>
          <w:rFonts w:cstheme="minorHAnsi"/>
          <w:sz w:val="20"/>
          <w:szCs w:val="20"/>
        </w:rPr>
      </w:pPr>
      <w:r w:rsidRPr="00696FF7">
        <w:rPr>
          <w:rFonts w:cstheme="minorHAnsi"/>
          <w:sz w:val="20"/>
          <w:szCs w:val="20"/>
        </w:rPr>
        <w:t>лица, занимающие руководящие должности (единоличный исполнительный орган, член коллегиального исполнительного органа, основной акционер, бенефициар, учредитель, главный бухгалтер) или способные оказывать решающее влияние на решения Покупателя, а также члены их семей не занимают должности государственной службы;</w:t>
      </w:r>
    </w:p>
    <w:p w14:paraId="4D74A0FE" w14:textId="77777777" w:rsidR="00C90721" w:rsidRPr="00696FF7" w:rsidRDefault="00C90721" w:rsidP="00696FF7">
      <w:pPr>
        <w:pStyle w:val="a3"/>
        <w:numPr>
          <w:ilvl w:val="0"/>
          <w:numId w:val="22"/>
        </w:numPr>
        <w:spacing w:after="160" w:line="259" w:lineRule="auto"/>
        <w:ind w:left="1378" w:hanging="357"/>
        <w:jc w:val="both"/>
        <w:rPr>
          <w:rFonts w:cstheme="minorHAnsi"/>
          <w:sz w:val="20"/>
          <w:szCs w:val="20"/>
        </w:rPr>
      </w:pPr>
      <w:r w:rsidRPr="00696FF7">
        <w:rPr>
          <w:rFonts w:cstheme="minorHAnsi"/>
          <w:sz w:val="20"/>
          <w:szCs w:val="20"/>
        </w:rPr>
        <w:t>лица, занимающие руководящие должности (единоличный исполнительный орган, основной акционер, бенефициар, учредитель, главный бухгалтер) или способные оказывать решающее влияние на решения Покупателя, не отстранены, не дисквалифицированы, не внесены в чёрный список, не объявлены вне закона и не находятся под следствием или под угрозой его проведения органом, имеющим полномочия отстранять, дисквалифицировать, вносить в чёрный список или осуществлять иные подобные действия в любой стране мира (включая Российскую Федерацию);</w:t>
      </w:r>
    </w:p>
    <w:p w14:paraId="0E511CA0" w14:textId="7BE55B21" w:rsidR="00C90721" w:rsidRPr="00696FF7" w:rsidRDefault="00C90721" w:rsidP="00696FF7">
      <w:pPr>
        <w:pStyle w:val="a3"/>
        <w:numPr>
          <w:ilvl w:val="0"/>
          <w:numId w:val="22"/>
        </w:numPr>
        <w:spacing w:after="160" w:line="259" w:lineRule="auto"/>
        <w:ind w:left="1378" w:hanging="357"/>
        <w:jc w:val="both"/>
        <w:rPr>
          <w:rFonts w:cstheme="minorHAnsi"/>
          <w:sz w:val="20"/>
          <w:szCs w:val="20"/>
        </w:rPr>
      </w:pPr>
      <w:r w:rsidRPr="00696FF7">
        <w:rPr>
          <w:rFonts w:cstheme="minorHAnsi"/>
          <w:sz w:val="20"/>
          <w:szCs w:val="20"/>
        </w:rPr>
        <w:t>Сделка не является для Покупателя крупной сделкой или сделкой с заинтересованностью, а если является, что были соблюдены все корпоративные процедуры, позволяющие Покупателю заключить такую Сделку;</w:t>
      </w:r>
    </w:p>
    <w:p w14:paraId="58C3CC43" w14:textId="77777777" w:rsidR="00C90721" w:rsidRPr="00696FF7" w:rsidRDefault="00C90721" w:rsidP="00696FF7">
      <w:pPr>
        <w:pStyle w:val="a3"/>
        <w:numPr>
          <w:ilvl w:val="0"/>
          <w:numId w:val="22"/>
        </w:numPr>
        <w:spacing w:after="160" w:line="259" w:lineRule="auto"/>
        <w:ind w:left="1378" w:hanging="357"/>
        <w:jc w:val="both"/>
        <w:rPr>
          <w:rFonts w:cstheme="minorHAnsi"/>
          <w:sz w:val="20"/>
          <w:szCs w:val="20"/>
        </w:rPr>
      </w:pPr>
      <w:r w:rsidRPr="00696FF7">
        <w:rPr>
          <w:rFonts w:cstheme="minorHAnsi"/>
          <w:sz w:val="20"/>
          <w:szCs w:val="20"/>
        </w:rPr>
        <w:t>за последние три года не было вступивших в законную силу решений суда о нарушениях Покупателя в области обращения контрафактных, фальсифицированных и недоброкачественных Товаров, содержащих признаки правонарушений, предусмотренных административным или уголовным законодательством Российской Федерации;</w:t>
      </w:r>
    </w:p>
    <w:p w14:paraId="6A8011A3" w14:textId="77777777" w:rsidR="00C90721" w:rsidRPr="00696FF7" w:rsidRDefault="00C90721" w:rsidP="00696FF7">
      <w:pPr>
        <w:pStyle w:val="a3"/>
        <w:numPr>
          <w:ilvl w:val="0"/>
          <w:numId w:val="22"/>
        </w:numPr>
        <w:spacing w:after="160" w:line="259" w:lineRule="auto"/>
        <w:ind w:left="1378" w:hanging="357"/>
        <w:jc w:val="both"/>
        <w:rPr>
          <w:rFonts w:cstheme="minorHAnsi"/>
          <w:sz w:val="20"/>
          <w:szCs w:val="20"/>
        </w:rPr>
      </w:pPr>
      <w:r w:rsidRPr="00696FF7">
        <w:rPr>
          <w:rFonts w:cstheme="minorHAnsi"/>
          <w:sz w:val="20"/>
          <w:szCs w:val="20"/>
        </w:rPr>
        <w:t>за последние три года не было вступивших в законную силу решений суда о фактах участия Покупателя в картелях или иных нарушениях Покупателя в области антимонопольного регулирования, содержащих признаки правонарушений, предусмотренных административным или уголовным законодательством Российской Федерации;</w:t>
      </w:r>
    </w:p>
    <w:p w14:paraId="4E317840" w14:textId="77777777" w:rsidR="00C90721" w:rsidRPr="00696FF7" w:rsidRDefault="00C90721" w:rsidP="00696FF7">
      <w:pPr>
        <w:pStyle w:val="a3"/>
        <w:numPr>
          <w:ilvl w:val="0"/>
          <w:numId w:val="22"/>
        </w:numPr>
        <w:spacing w:after="160" w:line="259" w:lineRule="auto"/>
        <w:ind w:left="1378" w:hanging="357"/>
        <w:jc w:val="both"/>
        <w:rPr>
          <w:rFonts w:cstheme="minorHAnsi"/>
          <w:sz w:val="20"/>
          <w:szCs w:val="20"/>
        </w:rPr>
      </w:pPr>
      <w:r w:rsidRPr="00696FF7">
        <w:rPr>
          <w:rFonts w:cstheme="minorHAnsi"/>
          <w:sz w:val="20"/>
          <w:szCs w:val="20"/>
        </w:rPr>
        <w:t>отсутствуют документально установленные факты нарушения Покупателем, его основным акционером, бенефициаром, учредителем, лицами, занимающими руководящие должности, национального и/или международного / иностранного законодательства о противодействии коррупции;</w:t>
      </w:r>
    </w:p>
    <w:p w14:paraId="5ADF0784" w14:textId="77777777" w:rsidR="00C90721" w:rsidRPr="00696FF7" w:rsidRDefault="00C90721" w:rsidP="00696FF7">
      <w:pPr>
        <w:pStyle w:val="a3"/>
        <w:numPr>
          <w:ilvl w:val="0"/>
          <w:numId w:val="22"/>
        </w:numPr>
        <w:spacing w:after="0" w:line="259" w:lineRule="auto"/>
        <w:ind w:left="1378" w:hanging="357"/>
        <w:jc w:val="both"/>
        <w:rPr>
          <w:rFonts w:cstheme="minorHAnsi"/>
          <w:sz w:val="20"/>
          <w:szCs w:val="20"/>
        </w:rPr>
      </w:pPr>
      <w:r w:rsidRPr="00696FF7">
        <w:rPr>
          <w:rFonts w:cstheme="minorHAnsi"/>
          <w:sz w:val="20"/>
          <w:szCs w:val="20"/>
        </w:rPr>
        <w:t>отсутствуют иные обстоятельства, препятствующие Покупателю совершить Сделку.</w:t>
      </w:r>
    </w:p>
    <w:p w14:paraId="39302BBE" w14:textId="37F9E92D" w:rsidR="00C90721" w:rsidRPr="00696FF7" w:rsidRDefault="000F23ED" w:rsidP="00696FF7">
      <w:pPr>
        <w:spacing w:after="0"/>
        <w:jc w:val="both"/>
        <w:rPr>
          <w:rFonts w:cstheme="minorHAnsi"/>
          <w:sz w:val="20"/>
          <w:szCs w:val="20"/>
        </w:rPr>
      </w:pPr>
      <w:r w:rsidRPr="00696FF7">
        <w:rPr>
          <w:rFonts w:cstheme="minorHAnsi"/>
          <w:sz w:val="20"/>
          <w:szCs w:val="20"/>
        </w:rPr>
        <w:tab/>
      </w:r>
      <w:r w:rsidR="00C90721" w:rsidRPr="00696FF7">
        <w:rPr>
          <w:rFonts w:cstheme="minorHAnsi"/>
          <w:sz w:val="20"/>
          <w:szCs w:val="20"/>
        </w:rPr>
        <w:t>Документы заверяются подписью уполномоченного лица и печатью Покупателя.</w:t>
      </w:r>
    </w:p>
    <w:p w14:paraId="080AFB3B" w14:textId="77777777" w:rsidR="00C90721" w:rsidRPr="00696FF7" w:rsidRDefault="00C90721" w:rsidP="00696FF7">
      <w:pPr>
        <w:pStyle w:val="a3"/>
        <w:numPr>
          <w:ilvl w:val="1"/>
          <w:numId w:val="4"/>
        </w:numPr>
        <w:spacing w:after="0" w:line="240" w:lineRule="auto"/>
        <w:ind w:left="567" w:hanging="567"/>
        <w:contextualSpacing w:val="0"/>
        <w:jc w:val="both"/>
        <w:rPr>
          <w:rFonts w:cstheme="minorHAnsi"/>
          <w:sz w:val="20"/>
          <w:szCs w:val="20"/>
        </w:rPr>
      </w:pPr>
      <w:r w:rsidRPr="00696FF7">
        <w:rPr>
          <w:rFonts w:cstheme="minorHAnsi"/>
          <w:sz w:val="20"/>
          <w:szCs w:val="20"/>
        </w:rPr>
        <w:t xml:space="preserve">Лицензия на осуществление фармацевтической деятельности и/или иные разрешительные документы, необходимые для совершения Сделки, предоставляются Покупателем в адрес АО «БАЙЕР» в обязательном порядке. Предоставление остальных вышеуказанных документов носит добровольный характер, однако отказ от предоставления каких-либо запрашиваемых данных может повлиять на решение АО «БАЙЕР» о совершении Сделки с Покупателем. </w:t>
      </w:r>
    </w:p>
    <w:p w14:paraId="2854CCCB" w14:textId="77777777" w:rsidR="00C90721" w:rsidRPr="00696FF7" w:rsidRDefault="00C90721" w:rsidP="00696FF7">
      <w:pPr>
        <w:pStyle w:val="a3"/>
        <w:numPr>
          <w:ilvl w:val="1"/>
          <w:numId w:val="4"/>
        </w:numPr>
        <w:spacing w:after="0" w:line="240" w:lineRule="auto"/>
        <w:ind w:left="567" w:hanging="567"/>
        <w:contextualSpacing w:val="0"/>
        <w:jc w:val="both"/>
        <w:rPr>
          <w:rFonts w:cstheme="minorHAnsi"/>
          <w:sz w:val="20"/>
          <w:szCs w:val="20"/>
        </w:rPr>
      </w:pPr>
      <w:r w:rsidRPr="00696FF7">
        <w:rPr>
          <w:rFonts w:cstheme="minorHAnsi"/>
          <w:sz w:val="20"/>
          <w:szCs w:val="20"/>
        </w:rPr>
        <w:t>Проверка Покупателя осуществляется на основании предоставленных документов, а также с использованием общедоступных сведений и иных источников, доступ к которым АО «БАЙЕР» может получить на законном основании. Срок проведения проверки – не более 120 календарных дней с момента получения полного комплекта документов Покупателя (не считая времени, необходимого Покупателю для ответа на запросы, направленные АО «БАЙЕР» в связи с предоставленными документами).</w:t>
      </w:r>
    </w:p>
    <w:p w14:paraId="4DEC1864" w14:textId="77777777" w:rsidR="00093E38" w:rsidRPr="00696FF7" w:rsidRDefault="00093E38" w:rsidP="00696FF7">
      <w:pPr>
        <w:pStyle w:val="a3"/>
        <w:numPr>
          <w:ilvl w:val="1"/>
          <w:numId w:val="4"/>
        </w:numPr>
        <w:spacing w:after="0" w:line="240" w:lineRule="auto"/>
        <w:ind w:left="567" w:hanging="567"/>
        <w:jc w:val="both"/>
        <w:rPr>
          <w:rFonts w:cstheme="minorHAnsi"/>
          <w:sz w:val="20"/>
          <w:szCs w:val="20"/>
        </w:rPr>
      </w:pPr>
      <w:r w:rsidRPr="00696FF7">
        <w:rPr>
          <w:rFonts w:cstheme="minorHAnsi"/>
          <w:sz w:val="20"/>
          <w:szCs w:val="20"/>
        </w:rPr>
        <w:lastRenderedPageBreak/>
        <w:t>В результате проверки в отношении Покупателя устанавливаются, в частности, следующие факты:</w:t>
      </w:r>
    </w:p>
    <w:p w14:paraId="75708A45" w14:textId="77777777" w:rsidR="00093E38" w:rsidRPr="00696FF7" w:rsidRDefault="276A908F" w:rsidP="00696FF7">
      <w:pPr>
        <w:spacing w:after="0" w:line="240" w:lineRule="auto"/>
        <w:ind w:left="1134" w:hanging="567"/>
        <w:jc w:val="both"/>
        <w:rPr>
          <w:rFonts w:cstheme="minorHAnsi"/>
          <w:sz w:val="20"/>
          <w:szCs w:val="20"/>
        </w:rPr>
      </w:pPr>
      <w:r w:rsidRPr="00696FF7">
        <w:rPr>
          <w:rFonts w:cstheme="minorHAnsi"/>
          <w:sz w:val="20"/>
          <w:szCs w:val="20"/>
        </w:rPr>
        <w:t>• предоставил полный пакет документов;</w:t>
      </w:r>
    </w:p>
    <w:p w14:paraId="79756004" w14:textId="77777777" w:rsidR="00093E38" w:rsidRPr="00696FF7" w:rsidRDefault="276A908F" w:rsidP="00696FF7">
      <w:pPr>
        <w:spacing w:after="0" w:line="240" w:lineRule="auto"/>
        <w:ind w:left="1134" w:hanging="567"/>
        <w:jc w:val="both"/>
        <w:rPr>
          <w:rFonts w:cstheme="minorHAnsi"/>
          <w:sz w:val="20"/>
          <w:szCs w:val="20"/>
        </w:rPr>
      </w:pPr>
      <w:r w:rsidRPr="00696FF7">
        <w:rPr>
          <w:rFonts w:cstheme="minorHAnsi"/>
          <w:sz w:val="20"/>
          <w:szCs w:val="20"/>
        </w:rPr>
        <w:t>• надлежащим образом зарегистрирован и поставлен на учёт в налоговом органе;</w:t>
      </w:r>
    </w:p>
    <w:p w14:paraId="26F16979" w14:textId="77777777" w:rsidR="00093E38" w:rsidRPr="00696FF7" w:rsidRDefault="276A908F" w:rsidP="00696FF7">
      <w:pPr>
        <w:spacing w:after="0" w:line="240" w:lineRule="auto"/>
        <w:ind w:left="1134" w:hanging="567"/>
        <w:jc w:val="both"/>
        <w:rPr>
          <w:rFonts w:cstheme="minorHAnsi"/>
          <w:sz w:val="20"/>
          <w:szCs w:val="20"/>
        </w:rPr>
      </w:pPr>
      <w:r w:rsidRPr="00696FF7">
        <w:rPr>
          <w:rFonts w:cstheme="minorHAnsi"/>
          <w:sz w:val="20"/>
          <w:szCs w:val="20"/>
        </w:rPr>
        <w:t>• не находится в процессе ликвидации и/или банкротства;</w:t>
      </w:r>
    </w:p>
    <w:p w14:paraId="16680FB7" w14:textId="77777777" w:rsidR="00093E38" w:rsidRPr="00696FF7" w:rsidRDefault="276A908F" w:rsidP="00696FF7">
      <w:pPr>
        <w:spacing w:after="0" w:line="240" w:lineRule="auto"/>
        <w:ind w:left="1134" w:hanging="567"/>
        <w:jc w:val="both"/>
        <w:rPr>
          <w:rFonts w:cstheme="minorHAnsi"/>
          <w:sz w:val="20"/>
          <w:szCs w:val="20"/>
        </w:rPr>
      </w:pPr>
      <w:r w:rsidRPr="00696FF7">
        <w:rPr>
          <w:rFonts w:cstheme="minorHAnsi"/>
          <w:sz w:val="20"/>
          <w:szCs w:val="20"/>
        </w:rPr>
        <w:t>• правомочен совершить Сделку;</w:t>
      </w:r>
    </w:p>
    <w:p w14:paraId="312FA145" w14:textId="77777777" w:rsidR="00093E38" w:rsidRPr="00696FF7" w:rsidRDefault="276A908F" w:rsidP="00696FF7">
      <w:pPr>
        <w:spacing w:after="0" w:line="240" w:lineRule="auto"/>
        <w:ind w:left="1134" w:hanging="567"/>
        <w:jc w:val="both"/>
        <w:rPr>
          <w:rFonts w:cstheme="minorHAnsi"/>
          <w:sz w:val="20"/>
          <w:szCs w:val="20"/>
        </w:rPr>
      </w:pPr>
      <w:r w:rsidRPr="00696FF7">
        <w:rPr>
          <w:rFonts w:cstheme="minorHAnsi"/>
          <w:sz w:val="20"/>
          <w:szCs w:val="20"/>
        </w:rPr>
        <w:t>• Сделка является действительной и не влечёт конфликта интересов;</w:t>
      </w:r>
    </w:p>
    <w:p w14:paraId="0B4A99FA" w14:textId="77777777" w:rsidR="00093E38" w:rsidRPr="00696FF7" w:rsidRDefault="276A908F" w:rsidP="00696FF7">
      <w:pPr>
        <w:spacing w:after="0" w:line="240" w:lineRule="auto"/>
        <w:ind w:left="1134" w:hanging="567"/>
        <w:jc w:val="both"/>
        <w:rPr>
          <w:rFonts w:cstheme="minorHAnsi"/>
          <w:sz w:val="20"/>
          <w:szCs w:val="20"/>
        </w:rPr>
      </w:pPr>
      <w:r w:rsidRPr="00696FF7">
        <w:rPr>
          <w:rFonts w:cstheme="minorHAnsi"/>
          <w:sz w:val="20"/>
          <w:szCs w:val="20"/>
        </w:rPr>
        <w:t>• имеет необходимые права и разрешения на реализацию действий, составляющих предмет Сделки;</w:t>
      </w:r>
    </w:p>
    <w:p w14:paraId="4801D15B" w14:textId="77777777" w:rsidR="00093E38" w:rsidRPr="00696FF7" w:rsidRDefault="276A908F" w:rsidP="00696FF7">
      <w:pPr>
        <w:spacing w:after="0" w:line="240" w:lineRule="auto"/>
        <w:ind w:left="1134" w:hanging="567"/>
        <w:jc w:val="both"/>
        <w:rPr>
          <w:rFonts w:cstheme="minorHAnsi"/>
          <w:sz w:val="20"/>
          <w:szCs w:val="20"/>
        </w:rPr>
      </w:pPr>
      <w:r w:rsidRPr="00696FF7">
        <w:rPr>
          <w:rFonts w:cstheme="minorHAnsi"/>
          <w:sz w:val="20"/>
          <w:szCs w:val="20"/>
        </w:rPr>
        <w:t>• отсутствует задолженность по налогам и сборам;</w:t>
      </w:r>
    </w:p>
    <w:p w14:paraId="08C9591E" w14:textId="77777777" w:rsidR="00093E38" w:rsidRPr="00696FF7" w:rsidRDefault="276A908F" w:rsidP="00696FF7">
      <w:pPr>
        <w:spacing w:after="0" w:line="240" w:lineRule="auto"/>
        <w:ind w:left="1134" w:hanging="567"/>
        <w:jc w:val="both"/>
        <w:rPr>
          <w:rFonts w:cstheme="minorHAnsi"/>
          <w:sz w:val="20"/>
          <w:szCs w:val="20"/>
        </w:rPr>
      </w:pPr>
      <w:r w:rsidRPr="00696FF7">
        <w:rPr>
          <w:rFonts w:cstheme="minorHAnsi"/>
          <w:sz w:val="20"/>
          <w:szCs w:val="20"/>
        </w:rPr>
        <w:t>• финансово состоятелен для реализации действий, составляющих предмет Сделки;</w:t>
      </w:r>
    </w:p>
    <w:p w14:paraId="2F6C8B32" w14:textId="7B0027FE" w:rsidR="00093E38" w:rsidRPr="0051459B" w:rsidRDefault="276A908F" w:rsidP="00696FF7">
      <w:pPr>
        <w:spacing w:after="0" w:line="240" w:lineRule="auto"/>
        <w:ind w:left="709" w:hanging="142"/>
        <w:rPr>
          <w:rFonts w:cstheme="minorHAnsi"/>
          <w:sz w:val="20"/>
          <w:szCs w:val="20"/>
        </w:rPr>
      </w:pPr>
      <w:r w:rsidRPr="00696FF7">
        <w:rPr>
          <w:rFonts w:cstheme="minorHAnsi"/>
          <w:sz w:val="20"/>
          <w:szCs w:val="20"/>
        </w:rPr>
        <w:t>• совершение Сделки не повредит репутации и не повлечёт ответственности АО «БАЙЕР» или иных</w:t>
      </w:r>
      <w:r w:rsidR="00E712D2" w:rsidRPr="00E712D2">
        <w:rPr>
          <w:rFonts w:cstheme="minorHAnsi"/>
          <w:sz w:val="20"/>
          <w:szCs w:val="20"/>
        </w:rPr>
        <w:t xml:space="preserve"> </w:t>
      </w:r>
      <w:r w:rsidRPr="0051459B">
        <w:rPr>
          <w:rFonts w:cstheme="minorHAnsi"/>
          <w:sz w:val="20"/>
          <w:szCs w:val="20"/>
        </w:rPr>
        <w:t>лиц, входящих в концерн «Байер»;</w:t>
      </w:r>
    </w:p>
    <w:p w14:paraId="7224D8F3" w14:textId="77777777" w:rsidR="00093E38" w:rsidRPr="00F11442" w:rsidRDefault="276A908F" w:rsidP="00696FF7">
      <w:pPr>
        <w:spacing w:after="0" w:line="240" w:lineRule="auto"/>
        <w:ind w:left="1134" w:hanging="567"/>
        <w:jc w:val="both"/>
        <w:rPr>
          <w:rFonts w:cstheme="minorHAnsi"/>
          <w:sz w:val="20"/>
          <w:szCs w:val="20"/>
        </w:rPr>
      </w:pPr>
      <w:r w:rsidRPr="007924E4">
        <w:rPr>
          <w:rFonts w:cstheme="minorHAnsi"/>
          <w:sz w:val="20"/>
          <w:szCs w:val="20"/>
        </w:rPr>
        <w:t>• отсутствуют иные обстоятельства, препятствующие совершению Сделки.</w:t>
      </w:r>
    </w:p>
    <w:p w14:paraId="0AA3CFAD" w14:textId="77777777" w:rsidR="00093E38" w:rsidRPr="0087443C" w:rsidRDefault="00093E38" w:rsidP="00696FF7">
      <w:pPr>
        <w:pStyle w:val="a3"/>
        <w:numPr>
          <w:ilvl w:val="1"/>
          <w:numId w:val="4"/>
        </w:numPr>
        <w:spacing w:after="120" w:line="240" w:lineRule="auto"/>
        <w:ind w:left="567" w:right="-1" w:hanging="567"/>
        <w:jc w:val="both"/>
        <w:rPr>
          <w:rFonts w:cstheme="minorHAnsi"/>
          <w:sz w:val="20"/>
          <w:szCs w:val="20"/>
        </w:rPr>
      </w:pPr>
      <w:r w:rsidRPr="00F11442">
        <w:rPr>
          <w:rFonts w:cstheme="minorHAnsi"/>
          <w:sz w:val="20"/>
          <w:szCs w:val="20"/>
        </w:rPr>
        <w:t>По результатам проверки решение о возможности или невозможности совершения Сделки АО «БАЙЕР» с Покупателем доводится до его сведения в течение 3-х рабочих дней с момента принятия. Если совершение Сделки с Покупателем невозможно, в решении обязательно указывается причина.</w:t>
      </w:r>
    </w:p>
    <w:p w14:paraId="4962DAD1" w14:textId="49DA33F9" w:rsidR="00093E38" w:rsidRPr="0087443C" w:rsidRDefault="00093E38" w:rsidP="00696FF7">
      <w:pPr>
        <w:pStyle w:val="a3"/>
        <w:numPr>
          <w:ilvl w:val="1"/>
          <w:numId w:val="4"/>
        </w:numPr>
        <w:spacing w:after="120" w:line="240" w:lineRule="auto"/>
        <w:ind w:left="567" w:right="-1" w:hanging="567"/>
        <w:jc w:val="both"/>
        <w:rPr>
          <w:rFonts w:cstheme="minorHAnsi"/>
          <w:sz w:val="20"/>
          <w:szCs w:val="20"/>
        </w:rPr>
      </w:pPr>
      <w:r w:rsidRPr="0087443C">
        <w:rPr>
          <w:rFonts w:cstheme="minorHAnsi"/>
          <w:sz w:val="20"/>
          <w:szCs w:val="20"/>
        </w:rPr>
        <w:t>Решение доводится до сведения Покупателя с приложением информационного письма о принципах взаимодействия с Покупателями и принципах предоставления Коммерческих условий.</w:t>
      </w:r>
    </w:p>
    <w:p w14:paraId="4772525E" w14:textId="2FE8D5A5" w:rsidR="00C90721" w:rsidRPr="004137D6" w:rsidRDefault="276A908F" w:rsidP="00696FF7">
      <w:pPr>
        <w:pStyle w:val="a3"/>
        <w:numPr>
          <w:ilvl w:val="1"/>
          <w:numId w:val="4"/>
        </w:numPr>
        <w:spacing w:after="120" w:line="240" w:lineRule="auto"/>
        <w:ind w:left="567" w:right="-1" w:hanging="567"/>
        <w:contextualSpacing w:val="0"/>
        <w:jc w:val="both"/>
        <w:rPr>
          <w:rFonts w:cstheme="minorHAnsi"/>
          <w:sz w:val="20"/>
          <w:szCs w:val="20"/>
        </w:rPr>
      </w:pPr>
      <w:r w:rsidRPr="0087443C">
        <w:rPr>
          <w:rFonts w:cstheme="minorHAnsi"/>
          <w:sz w:val="20"/>
          <w:szCs w:val="20"/>
        </w:rPr>
        <w:t>В дополнение к вышеперечисленным условиям АО «БАЙЕР» также оставляет за собой право отказать в Покупателю в совершении Сделки, если Покупатель или его аффилированное лицо нарушит обяза</w:t>
      </w:r>
      <w:r w:rsidRPr="00AF2306">
        <w:rPr>
          <w:rFonts w:cstheme="minorHAnsi"/>
          <w:sz w:val="20"/>
          <w:szCs w:val="20"/>
        </w:rPr>
        <w:t xml:space="preserve">нность по оплате переданного Товара/оказанной Услуги в установленный любым </w:t>
      </w:r>
      <w:r w:rsidR="14E679CB" w:rsidRPr="00AF2306">
        <w:rPr>
          <w:rFonts w:cstheme="minorHAnsi"/>
          <w:sz w:val="20"/>
          <w:szCs w:val="20"/>
        </w:rPr>
        <w:t>д</w:t>
      </w:r>
      <w:r w:rsidRPr="00AF2306">
        <w:rPr>
          <w:rFonts w:cstheme="minorHAnsi"/>
          <w:sz w:val="20"/>
          <w:szCs w:val="20"/>
        </w:rPr>
        <w:t>оговором с АО «БАЙЕР» срок на 60 (шестьдесят) или более календарных дней однократно или на 30 (тридцать) или более календарных дней более двух раз.</w:t>
      </w:r>
    </w:p>
    <w:p w14:paraId="0E641EF5" w14:textId="11454B8D" w:rsidR="00C27668" w:rsidRPr="0051459B" w:rsidRDefault="000738A4">
      <w:pPr>
        <w:pStyle w:val="a3"/>
        <w:numPr>
          <w:ilvl w:val="0"/>
          <w:numId w:val="4"/>
        </w:numPr>
        <w:spacing w:after="120" w:line="240" w:lineRule="auto"/>
        <w:ind w:left="567" w:right="-1" w:hanging="357"/>
        <w:contextualSpacing w:val="0"/>
        <w:jc w:val="both"/>
        <w:outlineLvl w:val="0"/>
        <w:rPr>
          <w:rFonts w:cstheme="minorHAnsi"/>
          <w:b/>
          <w:bCs/>
          <w:sz w:val="20"/>
          <w:szCs w:val="20"/>
        </w:rPr>
      </w:pPr>
      <w:r w:rsidRPr="009D4009">
        <w:rPr>
          <w:rFonts w:cstheme="minorHAnsi"/>
          <w:b/>
          <w:bCs/>
          <w:sz w:val="20"/>
          <w:szCs w:val="20"/>
        </w:rPr>
        <w:t>ПЕРЕДАЧА ПРАВ И ОБЯЗАННОСТЕЙ ПО СДЕЛКЕ</w:t>
      </w:r>
    </w:p>
    <w:p w14:paraId="320447A4" w14:textId="1FC3E4C4" w:rsidR="00C27668" w:rsidRPr="007924E4" w:rsidRDefault="5BFAB79F" w:rsidP="00696FF7">
      <w:pPr>
        <w:pStyle w:val="a3"/>
        <w:numPr>
          <w:ilvl w:val="1"/>
          <w:numId w:val="4"/>
        </w:numPr>
        <w:spacing w:after="0" w:line="240" w:lineRule="auto"/>
        <w:ind w:left="567" w:hanging="567"/>
        <w:contextualSpacing w:val="0"/>
        <w:jc w:val="both"/>
        <w:rPr>
          <w:rFonts w:cstheme="minorHAnsi"/>
          <w:sz w:val="20"/>
          <w:szCs w:val="20"/>
        </w:rPr>
      </w:pPr>
      <w:r w:rsidRPr="0051459B">
        <w:rPr>
          <w:rFonts w:cstheme="minorHAnsi"/>
          <w:sz w:val="20"/>
          <w:szCs w:val="20"/>
        </w:rPr>
        <w:t>Продавец имеет право в любое время передать (уступить) полностью либо частично свои права и обязанности по Сделке любому юридическому лицу, входящему в концерн «Байер» (далее – «Правопреемник»).</w:t>
      </w:r>
    </w:p>
    <w:p w14:paraId="693D1F9D" w14:textId="3CFB2735" w:rsidR="00C27668" w:rsidRPr="0087443C" w:rsidRDefault="5BFAB79F" w:rsidP="00696FF7">
      <w:pPr>
        <w:pStyle w:val="a3"/>
        <w:numPr>
          <w:ilvl w:val="1"/>
          <w:numId w:val="4"/>
        </w:numPr>
        <w:spacing w:after="0" w:line="240" w:lineRule="auto"/>
        <w:ind w:left="567" w:hanging="567"/>
        <w:contextualSpacing w:val="0"/>
        <w:jc w:val="both"/>
        <w:rPr>
          <w:rFonts w:cstheme="minorHAnsi"/>
          <w:sz w:val="20"/>
          <w:szCs w:val="20"/>
        </w:rPr>
      </w:pPr>
      <w:r w:rsidRPr="00F11442">
        <w:rPr>
          <w:rFonts w:cstheme="minorHAnsi"/>
          <w:sz w:val="20"/>
          <w:szCs w:val="20"/>
        </w:rPr>
        <w:t>Указанные изменения (о передаче (уступке) прав и обязанностей по Сделке) вступают в силу для Покупателя с момента, когда он в письменном виде уведомлён Продавцом о заключённом соглашении о передаче (уступке) прав и обязанностей по Сделке Правопреемнику. Заключение письменного соглашения об изменении Стороны С</w:t>
      </w:r>
      <w:r w:rsidRPr="0087443C">
        <w:rPr>
          <w:rFonts w:cstheme="minorHAnsi"/>
          <w:sz w:val="20"/>
          <w:szCs w:val="20"/>
        </w:rPr>
        <w:t>делки при этом не требуется. Исполненное Покупателем до момента такого уведомления в адрес Продавца считается исполнением надлежащему лицу.</w:t>
      </w:r>
    </w:p>
    <w:p w14:paraId="68F2BD59" w14:textId="5A3D0A40" w:rsidR="00C27668" w:rsidRPr="000E4071" w:rsidRDefault="5BFAB79F" w:rsidP="00696FF7">
      <w:pPr>
        <w:pStyle w:val="a3"/>
        <w:numPr>
          <w:ilvl w:val="1"/>
          <w:numId w:val="4"/>
        </w:numPr>
        <w:spacing w:after="0" w:line="240" w:lineRule="auto"/>
        <w:ind w:left="567" w:hanging="567"/>
        <w:contextualSpacing w:val="0"/>
        <w:jc w:val="both"/>
        <w:rPr>
          <w:rFonts w:cstheme="minorHAnsi"/>
          <w:sz w:val="20"/>
          <w:szCs w:val="20"/>
        </w:rPr>
      </w:pPr>
      <w:r w:rsidRPr="0087443C">
        <w:rPr>
          <w:rFonts w:cstheme="minorHAnsi"/>
          <w:sz w:val="20"/>
          <w:szCs w:val="20"/>
        </w:rPr>
        <w:t>Покупатель даёт своё предварительное согласие на любую будущую передачу (уступку) прав и обязанностей Продавца по Сделке Правопреемнику (включая согласие в смысле ч. 2 ст. 391 ГК РФ) на условиях, изложенных выше в настоящей статье. Иного согласия Покупателя на такую передачу (уступку) не требуется.</w:t>
      </w:r>
    </w:p>
    <w:p w14:paraId="3F4109E1" w14:textId="27D8F567" w:rsidR="00C27668" w:rsidRPr="0051459B" w:rsidRDefault="000738A4">
      <w:pPr>
        <w:pStyle w:val="a3"/>
        <w:numPr>
          <w:ilvl w:val="0"/>
          <w:numId w:val="4"/>
        </w:numPr>
        <w:spacing w:after="120" w:line="240" w:lineRule="auto"/>
        <w:ind w:left="567" w:right="-1" w:hanging="357"/>
        <w:contextualSpacing w:val="0"/>
        <w:jc w:val="both"/>
        <w:outlineLvl w:val="0"/>
        <w:rPr>
          <w:rFonts w:cstheme="minorHAnsi"/>
          <w:b/>
          <w:bCs/>
          <w:sz w:val="20"/>
          <w:szCs w:val="20"/>
        </w:rPr>
      </w:pPr>
      <w:r w:rsidRPr="009D4009">
        <w:rPr>
          <w:rFonts w:cstheme="minorHAnsi"/>
          <w:b/>
          <w:bCs/>
          <w:sz w:val="20"/>
          <w:szCs w:val="20"/>
        </w:rPr>
        <w:t>ОБМЕН ДОКУМЕНТАЦИЕЙ</w:t>
      </w:r>
    </w:p>
    <w:p w14:paraId="245D912C" w14:textId="46344FCA" w:rsidR="00C27668" w:rsidRPr="0087443C" w:rsidRDefault="5BFAB79F" w:rsidP="00696FF7">
      <w:pPr>
        <w:pStyle w:val="a3"/>
        <w:numPr>
          <w:ilvl w:val="1"/>
          <w:numId w:val="4"/>
        </w:numPr>
        <w:spacing w:after="0" w:line="240" w:lineRule="auto"/>
        <w:ind w:left="567" w:hanging="567"/>
        <w:contextualSpacing w:val="0"/>
        <w:jc w:val="both"/>
        <w:rPr>
          <w:rFonts w:cstheme="minorHAnsi"/>
          <w:sz w:val="20"/>
          <w:szCs w:val="20"/>
        </w:rPr>
      </w:pPr>
      <w:r w:rsidRPr="0051459B">
        <w:rPr>
          <w:rFonts w:cstheme="minorHAnsi"/>
          <w:sz w:val="20"/>
          <w:szCs w:val="20"/>
        </w:rPr>
        <w:t>В целях сокращения времени на обработк</w:t>
      </w:r>
      <w:r w:rsidRPr="007924E4">
        <w:rPr>
          <w:rFonts w:cstheme="minorHAnsi"/>
          <w:sz w:val="20"/>
          <w:szCs w:val="20"/>
        </w:rPr>
        <w:t>у документации по Сделке, вся документация, имеющая отношение к Сделке, должна направляться Сторонами на адрес</w:t>
      </w:r>
      <w:r w:rsidR="1ED8A21B" w:rsidRPr="00F11442">
        <w:rPr>
          <w:rFonts w:cstheme="minorHAnsi"/>
          <w:sz w:val="20"/>
          <w:szCs w:val="20"/>
        </w:rPr>
        <w:t>а места нахождения Сторон, указанные в едином государственном реестре юридических лиц, если иное не согласовано Сторонами по электронной почте</w:t>
      </w:r>
      <w:r w:rsidRPr="0087443C">
        <w:rPr>
          <w:rFonts w:cstheme="minorHAnsi"/>
          <w:sz w:val="20"/>
          <w:szCs w:val="20"/>
        </w:rPr>
        <w:t>.</w:t>
      </w:r>
    </w:p>
    <w:p w14:paraId="3496F7DD" w14:textId="77777777" w:rsidR="00C27668" w:rsidRPr="000E4071" w:rsidRDefault="5BFAB79F" w:rsidP="00696FF7">
      <w:pPr>
        <w:pStyle w:val="a3"/>
        <w:numPr>
          <w:ilvl w:val="1"/>
          <w:numId w:val="4"/>
        </w:numPr>
        <w:spacing w:after="0" w:line="240" w:lineRule="auto"/>
        <w:ind w:left="567" w:hanging="567"/>
        <w:contextualSpacing w:val="0"/>
        <w:jc w:val="both"/>
        <w:rPr>
          <w:rFonts w:cstheme="minorHAnsi"/>
          <w:sz w:val="20"/>
          <w:szCs w:val="20"/>
        </w:rPr>
      </w:pPr>
      <w:r w:rsidRPr="0087443C">
        <w:rPr>
          <w:rFonts w:cstheme="minorHAnsi"/>
          <w:sz w:val="20"/>
          <w:szCs w:val="20"/>
        </w:rPr>
        <w:t>Документация или конверт, в котором она отправляется Стороне, в обязательном порядке должны содержать следующую информацию:</w:t>
      </w:r>
    </w:p>
    <w:p w14:paraId="1EAF9993" w14:textId="77777777" w:rsidR="00C27668" w:rsidRPr="00696FF7" w:rsidRDefault="00C27668" w:rsidP="00696FF7">
      <w:pPr>
        <w:pStyle w:val="a3"/>
        <w:numPr>
          <w:ilvl w:val="0"/>
          <w:numId w:val="11"/>
        </w:numPr>
        <w:spacing w:after="0" w:line="240" w:lineRule="auto"/>
        <w:ind w:left="1134" w:hanging="425"/>
        <w:jc w:val="both"/>
        <w:rPr>
          <w:rFonts w:cstheme="minorHAnsi"/>
          <w:sz w:val="20"/>
          <w:szCs w:val="20"/>
        </w:rPr>
      </w:pPr>
      <w:r w:rsidRPr="00696FF7">
        <w:rPr>
          <w:rFonts w:cstheme="minorHAnsi"/>
          <w:sz w:val="20"/>
          <w:szCs w:val="20"/>
        </w:rPr>
        <w:t>контактное лицо со стороны Продавца (ФИО, должность, отдел, номер телефона (с кодом города), электронный адрес (при его наличии));</w:t>
      </w:r>
    </w:p>
    <w:p w14:paraId="51A37065" w14:textId="1D7904CD" w:rsidR="00C27668" w:rsidRPr="00696FF7" w:rsidRDefault="00C27668" w:rsidP="00696FF7">
      <w:pPr>
        <w:pStyle w:val="a3"/>
        <w:numPr>
          <w:ilvl w:val="0"/>
          <w:numId w:val="11"/>
        </w:numPr>
        <w:spacing w:after="0" w:line="240" w:lineRule="auto"/>
        <w:ind w:left="1134" w:hanging="425"/>
        <w:jc w:val="both"/>
        <w:rPr>
          <w:rFonts w:cstheme="minorHAnsi"/>
          <w:sz w:val="20"/>
          <w:szCs w:val="20"/>
        </w:rPr>
      </w:pPr>
      <w:r w:rsidRPr="00696FF7">
        <w:rPr>
          <w:rFonts w:cstheme="minorHAnsi"/>
          <w:sz w:val="20"/>
          <w:szCs w:val="20"/>
        </w:rPr>
        <w:t>контактное лицо со стороны Покупателя (ФИО, должность, отдел, номер телефона (с кодом города), электронный адрес (при его наличии));</w:t>
      </w:r>
    </w:p>
    <w:p w14:paraId="46B9EF15" w14:textId="77777777" w:rsidR="003C1E2E" w:rsidRPr="00696FF7" w:rsidRDefault="003C1E2E" w:rsidP="00696FF7">
      <w:pPr>
        <w:pStyle w:val="a3"/>
        <w:spacing w:after="0" w:line="240" w:lineRule="auto"/>
        <w:ind w:left="1134"/>
        <w:jc w:val="both"/>
        <w:rPr>
          <w:rFonts w:cstheme="minorHAnsi"/>
          <w:sz w:val="20"/>
          <w:szCs w:val="20"/>
        </w:rPr>
      </w:pPr>
    </w:p>
    <w:p w14:paraId="37DC6AA2" w14:textId="30132A05" w:rsidR="00C27668" w:rsidRPr="0051459B" w:rsidRDefault="6881853E">
      <w:pPr>
        <w:pStyle w:val="a3"/>
        <w:numPr>
          <w:ilvl w:val="0"/>
          <w:numId w:val="4"/>
        </w:numPr>
        <w:spacing w:after="120" w:line="240" w:lineRule="auto"/>
        <w:ind w:left="567" w:right="-1" w:hanging="357"/>
        <w:contextualSpacing w:val="0"/>
        <w:jc w:val="both"/>
        <w:outlineLvl w:val="0"/>
        <w:rPr>
          <w:rFonts w:cstheme="minorHAnsi"/>
          <w:b/>
          <w:bCs/>
          <w:sz w:val="20"/>
          <w:szCs w:val="20"/>
        </w:rPr>
      </w:pPr>
      <w:r w:rsidRPr="0051459B">
        <w:rPr>
          <w:rFonts w:cstheme="minorHAnsi"/>
          <w:b/>
          <w:bCs/>
          <w:sz w:val="20"/>
          <w:szCs w:val="20"/>
        </w:rPr>
        <w:t>ФАРМАКОБЕЗОПАСНОСТЬ </w:t>
      </w:r>
    </w:p>
    <w:p w14:paraId="2CAEA4D3" w14:textId="692C9908" w:rsidR="009A600A" w:rsidRDefault="009A600A" w:rsidP="009A600A">
      <w:pPr>
        <w:pStyle w:val="a3"/>
        <w:numPr>
          <w:ilvl w:val="1"/>
          <w:numId w:val="4"/>
        </w:numPr>
        <w:spacing w:after="0" w:line="240" w:lineRule="auto"/>
        <w:ind w:left="567" w:hanging="567"/>
        <w:contextualSpacing w:val="0"/>
        <w:jc w:val="both"/>
        <w:rPr>
          <w:rFonts w:cstheme="minorHAnsi"/>
          <w:sz w:val="20"/>
          <w:szCs w:val="20"/>
        </w:rPr>
      </w:pPr>
      <w:r w:rsidRPr="0087443C">
        <w:rPr>
          <w:rFonts w:cstheme="minorHAnsi"/>
          <w:sz w:val="20"/>
          <w:szCs w:val="20"/>
        </w:rPr>
        <w:t xml:space="preserve">Покупатель </w:t>
      </w:r>
      <w:r w:rsidRPr="009A600A">
        <w:rPr>
          <w:rFonts w:cstheme="minorHAnsi"/>
          <w:sz w:val="20"/>
          <w:szCs w:val="20"/>
        </w:rPr>
        <w:t xml:space="preserve">обязуется в письменном виде предоставлять в локальную группу </w:t>
      </w:r>
      <w:proofErr w:type="spellStart"/>
      <w:r w:rsidRPr="009A600A">
        <w:rPr>
          <w:rFonts w:cstheme="minorHAnsi"/>
          <w:sz w:val="20"/>
          <w:szCs w:val="20"/>
        </w:rPr>
        <w:t>фармакобезопасности</w:t>
      </w:r>
      <w:proofErr w:type="spellEnd"/>
      <w:r w:rsidRPr="009A600A">
        <w:rPr>
          <w:rFonts w:cstheme="minorHAnsi"/>
          <w:sz w:val="20"/>
          <w:szCs w:val="20"/>
        </w:rPr>
        <w:t xml:space="preserve"> </w:t>
      </w:r>
      <w:r w:rsidR="00006067" w:rsidRPr="0087443C">
        <w:rPr>
          <w:rFonts w:cstheme="minorHAnsi"/>
          <w:sz w:val="20"/>
          <w:szCs w:val="20"/>
        </w:rPr>
        <w:t xml:space="preserve">Продавца </w:t>
      </w:r>
      <w:r w:rsidRPr="009A600A">
        <w:rPr>
          <w:rFonts w:cstheme="minorHAnsi"/>
          <w:sz w:val="20"/>
          <w:szCs w:val="20"/>
        </w:rPr>
        <w:t xml:space="preserve">сообщения о нежелательных явлениях и рекламациях, полученных им в отношении </w:t>
      </w:r>
      <w:r w:rsidR="00A65F52">
        <w:rPr>
          <w:rFonts w:cstheme="minorHAnsi"/>
          <w:sz w:val="20"/>
          <w:szCs w:val="20"/>
        </w:rPr>
        <w:t>Товара</w:t>
      </w:r>
      <w:r w:rsidRPr="009A600A">
        <w:rPr>
          <w:rFonts w:cstheme="minorHAnsi"/>
          <w:sz w:val="20"/>
          <w:szCs w:val="20"/>
        </w:rPr>
        <w:t xml:space="preserve"> в </w:t>
      </w:r>
      <w:r w:rsidR="004D138B">
        <w:rPr>
          <w:rFonts w:cstheme="minorHAnsi"/>
          <w:sz w:val="20"/>
          <w:szCs w:val="20"/>
        </w:rPr>
        <w:t>связи с</w:t>
      </w:r>
      <w:r w:rsidRPr="009A600A">
        <w:rPr>
          <w:rFonts w:cstheme="minorHAnsi"/>
          <w:sz w:val="20"/>
          <w:szCs w:val="20"/>
        </w:rPr>
        <w:t xml:space="preserve"> </w:t>
      </w:r>
      <w:r w:rsidR="00A72BAF">
        <w:rPr>
          <w:rFonts w:cstheme="minorHAnsi"/>
          <w:sz w:val="20"/>
          <w:szCs w:val="20"/>
        </w:rPr>
        <w:t>совершением</w:t>
      </w:r>
      <w:r w:rsidRPr="009A600A">
        <w:rPr>
          <w:rFonts w:cstheme="minorHAnsi"/>
          <w:sz w:val="20"/>
          <w:szCs w:val="20"/>
        </w:rPr>
        <w:t xml:space="preserve"> </w:t>
      </w:r>
      <w:r w:rsidR="00543A0B">
        <w:rPr>
          <w:rFonts w:cstheme="minorHAnsi"/>
          <w:sz w:val="20"/>
          <w:szCs w:val="20"/>
        </w:rPr>
        <w:t>Сделки</w:t>
      </w:r>
      <w:r w:rsidRPr="009A600A">
        <w:rPr>
          <w:rFonts w:cstheme="minorHAnsi"/>
          <w:sz w:val="20"/>
          <w:szCs w:val="20"/>
        </w:rPr>
        <w:t xml:space="preserve">, в течение 1 (одного) рабочего дня с момента получения такой информации. Сообщения должны предоставляться по факсу +7-495-232-62-03 или на адрес электронной почты </w:t>
      </w:r>
      <w:hyperlink r:id="rId9" w:history="1">
        <w:r w:rsidR="00A72BAF" w:rsidRPr="00326F52">
          <w:rPr>
            <w:rStyle w:val="ab"/>
            <w:rFonts w:cstheme="minorHAnsi"/>
            <w:sz w:val="20"/>
            <w:szCs w:val="20"/>
          </w:rPr>
          <w:t>drugsafety.russia@bayer.com</w:t>
        </w:r>
      </w:hyperlink>
      <w:r w:rsidRPr="009A600A">
        <w:rPr>
          <w:rFonts w:cstheme="minorHAnsi"/>
          <w:sz w:val="20"/>
          <w:szCs w:val="20"/>
        </w:rPr>
        <w:t>.</w:t>
      </w:r>
    </w:p>
    <w:p w14:paraId="42F60500" w14:textId="1105D022" w:rsidR="009A600A" w:rsidRPr="009A600A" w:rsidRDefault="009A600A" w:rsidP="00F5181F">
      <w:pPr>
        <w:pStyle w:val="a3"/>
        <w:numPr>
          <w:ilvl w:val="1"/>
          <w:numId w:val="4"/>
        </w:numPr>
        <w:spacing w:after="0" w:line="240" w:lineRule="auto"/>
        <w:ind w:left="567" w:hanging="567"/>
        <w:contextualSpacing w:val="0"/>
        <w:jc w:val="both"/>
        <w:rPr>
          <w:rFonts w:cstheme="minorHAnsi"/>
          <w:sz w:val="20"/>
          <w:szCs w:val="20"/>
        </w:rPr>
      </w:pPr>
      <w:r w:rsidRPr="009A600A">
        <w:rPr>
          <w:rFonts w:cstheme="minorHAnsi"/>
          <w:sz w:val="20"/>
          <w:szCs w:val="20"/>
        </w:rPr>
        <w:t xml:space="preserve">Любая ставшая известной </w:t>
      </w:r>
      <w:r w:rsidR="00A72BAF" w:rsidRPr="0087443C">
        <w:rPr>
          <w:rFonts w:cstheme="minorHAnsi"/>
          <w:sz w:val="20"/>
          <w:szCs w:val="20"/>
        </w:rPr>
        <w:t>Покупател</w:t>
      </w:r>
      <w:r w:rsidR="00A72BAF">
        <w:rPr>
          <w:rFonts w:cstheme="minorHAnsi"/>
          <w:sz w:val="20"/>
          <w:szCs w:val="20"/>
        </w:rPr>
        <w:t>ю</w:t>
      </w:r>
      <w:r w:rsidR="00A72BAF" w:rsidRPr="0087443C">
        <w:rPr>
          <w:rFonts w:cstheme="minorHAnsi"/>
          <w:sz w:val="20"/>
          <w:szCs w:val="20"/>
        </w:rPr>
        <w:t xml:space="preserve"> </w:t>
      </w:r>
      <w:r w:rsidRPr="009A600A">
        <w:rPr>
          <w:rFonts w:cstheme="minorHAnsi"/>
          <w:sz w:val="20"/>
          <w:szCs w:val="20"/>
        </w:rPr>
        <w:t xml:space="preserve">информация, связанная с применением продукции </w:t>
      </w:r>
      <w:r w:rsidR="00694D8B" w:rsidRPr="0087443C">
        <w:rPr>
          <w:rFonts w:cstheme="minorHAnsi"/>
          <w:sz w:val="20"/>
          <w:szCs w:val="20"/>
        </w:rPr>
        <w:t xml:space="preserve">Продавца </w:t>
      </w:r>
      <w:r w:rsidRPr="009A600A">
        <w:rPr>
          <w:rFonts w:cstheme="minorHAnsi"/>
          <w:sz w:val="20"/>
          <w:szCs w:val="20"/>
        </w:rPr>
        <w:t xml:space="preserve">через мать/отца (включая применение во время зачатия, беременности, рождения ребенка и кормления грудью); лекарственными взаимодействиями; лекарственной зависимостью; синдромом отмены; </w:t>
      </w:r>
      <w:r w:rsidRPr="009A600A">
        <w:rPr>
          <w:rFonts w:cstheme="minorHAnsi"/>
          <w:sz w:val="20"/>
          <w:szCs w:val="20"/>
        </w:rPr>
        <w:lastRenderedPageBreak/>
        <w:t xml:space="preserve">недостаточной эффективностью препарата / недостаточной эффективностью; подозреваемой передачей инфекционного агента; намеренным и случайным нарушением инструкции по применению и ошибками применения лекарственного препарата, включая, но не ограничиваясь, применение не в соответствии с общей характеристикой лекарственного препарата или инструкцией по медицинскому применению, неправильным применением, злоупотреблением лекарственным препаратом, передозировкой и ненадлежащим применением; контрафактной продукцией, включая отозванную и фальсифицированную продукцию; воздействием, связанным с родом занятий и на окружающую среду; неожиданным благоприятным эффектом (улучшение ранее наблюдаемого состояния) должна передаваться </w:t>
      </w:r>
      <w:r w:rsidR="00694D8B" w:rsidRPr="0087443C">
        <w:rPr>
          <w:rFonts w:cstheme="minorHAnsi"/>
          <w:sz w:val="20"/>
          <w:szCs w:val="20"/>
        </w:rPr>
        <w:t>Продавц</w:t>
      </w:r>
      <w:r w:rsidR="00694D8B">
        <w:rPr>
          <w:rFonts w:cstheme="minorHAnsi"/>
          <w:sz w:val="20"/>
          <w:szCs w:val="20"/>
        </w:rPr>
        <w:t>у</w:t>
      </w:r>
      <w:r w:rsidR="00694D8B" w:rsidRPr="0087443C">
        <w:rPr>
          <w:rFonts w:cstheme="minorHAnsi"/>
          <w:sz w:val="20"/>
          <w:szCs w:val="20"/>
        </w:rPr>
        <w:t xml:space="preserve"> </w:t>
      </w:r>
      <w:r w:rsidRPr="009A600A">
        <w:rPr>
          <w:rFonts w:cstheme="minorHAnsi"/>
          <w:sz w:val="20"/>
          <w:szCs w:val="20"/>
        </w:rPr>
        <w:t>в порядке, установленном для нежелательных явлений / рекламаций.</w:t>
      </w:r>
    </w:p>
    <w:p w14:paraId="732A9C60" w14:textId="4B3E49A3" w:rsidR="009A600A" w:rsidRDefault="009A600A" w:rsidP="000F6136">
      <w:pPr>
        <w:pStyle w:val="a3"/>
        <w:numPr>
          <w:ilvl w:val="1"/>
          <w:numId w:val="4"/>
        </w:numPr>
        <w:spacing w:after="0" w:line="240" w:lineRule="auto"/>
        <w:ind w:left="567" w:hanging="567"/>
        <w:contextualSpacing w:val="0"/>
        <w:jc w:val="both"/>
        <w:rPr>
          <w:rFonts w:cstheme="minorHAnsi"/>
          <w:sz w:val="20"/>
          <w:szCs w:val="20"/>
        </w:rPr>
      </w:pPr>
      <w:r w:rsidRPr="009A600A">
        <w:rPr>
          <w:rFonts w:cstheme="minorHAnsi"/>
          <w:sz w:val="20"/>
          <w:szCs w:val="20"/>
        </w:rPr>
        <w:t xml:space="preserve">Нежелательное </w:t>
      </w:r>
      <w:r w:rsidR="000F6136" w:rsidRPr="009A600A">
        <w:rPr>
          <w:rFonts w:cstheme="minorHAnsi"/>
          <w:sz w:val="20"/>
          <w:szCs w:val="20"/>
        </w:rPr>
        <w:t>явление: любое</w:t>
      </w:r>
      <w:r w:rsidRPr="009A600A">
        <w:rPr>
          <w:rFonts w:cstheme="minorHAnsi"/>
          <w:sz w:val="20"/>
          <w:szCs w:val="20"/>
        </w:rPr>
        <w:t xml:space="preserve"> неблагоприятное с медицинской точки зрения событие, возникшее у пациента, субъекта клинического исследования, потребителя или другого лица, принимающего лекарственное средство или после применения косметического средства или медицинского изделия и которое не обязательно должно быть связано с лечением/применением продукта. Нежелательным явлением может быть также любой неблагоприятный и непреднамеренный признак (включая отклонение лабораторного показателя от нормы), симптом или заболевание, время возникновения которых не исключает причинно-следственной связи с применением лекарственного препарата, вне зависимости от наличия или отсутствия взаимосвязи с применением лекарственного препарата.</w:t>
      </w:r>
    </w:p>
    <w:p w14:paraId="6480251C" w14:textId="62591B97" w:rsidR="00251C17" w:rsidRDefault="00E24902" w:rsidP="007E655B">
      <w:pPr>
        <w:pStyle w:val="a3"/>
        <w:numPr>
          <w:ilvl w:val="1"/>
          <w:numId w:val="4"/>
        </w:numPr>
        <w:spacing w:after="0" w:line="240" w:lineRule="auto"/>
        <w:ind w:left="567" w:hanging="567"/>
        <w:contextualSpacing w:val="0"/>
        <w:jc w:val="both"/>
        <w:rPr>
          <w:rFonts w:cstheme="minorHAnsi"/>
          <w:sz w:val="20"/>
          <w:szCs w:val="20"/>
        </w:rPr>
      </w:pPr>
      <w:r w:rsidRPr="009A600A">
        <w:rPr>
          <w:rFonts w:cstheme="minorHAnsi"/>
          <w:sz w:val="20"/>
          <w:szCs w:val="20"/>
        </w:rPr>
        <w:t>Рекламация: любое</w:t>
      </w:r>
      <w:r w:rsidR="009A600A" w:rsidRPr="009A600A">
        <w:rPr>
          <w:rFonts w:cstheme="minorHAnsi"/>
          <w:sz w:val="20"/>
          <w:szCs w:val="20"/>
        </w:rPr>
        <w:t xml:space="preserve"> полученное сообщение (в письменной, электронной или устной форме) о возможных или предполагаемых нарушениях качества </w:t>
      </w:r>
      <w:r w:rsidR="001A5673" w:rsidRPr="009A600A">
        <w:rPr>
          <w:rFonts w:cstheme="minorHAnsi"/>
          <w:sz w:val="20"/>
          <w:szCs w:val="20"/>
        </w:rPr>
        <w:t xml:space="preserve">продукции </w:t>
      </w:r>
      <w:r w:rsidR="001A5673" w:rsidRPr="0087443C">
        <w:rPr>
          <w:rFonts w:cstheme="minorHAnsi"/>
          <w:sz w:val="20"/>
          <w:szCs w:val="20"/>
        </w:rPr>
        <w:t xml:space="preserve">Продавца </w:t>
      </w:r>
      <w:r w:rsidR="009A600A" w:rsidRPr="009A600A">
        <w:rPr>
          <w:rFonts w:cstheme="minorHAnsi"/>
          <w:sz w:val="20"/>
          <w:szCs w:val="20"/>
        </w:rPr>
        <w:t>(включая её идентичность, срок годности, безопасность, эффективность или технические характеристики) или о подозреваемом контрафакте. Рекламация может быть как связана, так и не связана с риском для здоровья пациента/потребителя/пользователя/окружающей среды.</w:t>
      </w:r>
    </w:p>
    <w:p w14:paraId="7750548C" w14:textId="77777777" w:rsidR="00251C17" w:rsidRPr="0051459B" w:rsidRDefault="00251C17" w:rsidP="00F5181F">
      <w:pPr>
        <w:pStyle w:val="a3"/>
        <w:spacing w:after="0" w:line="240" w:lineRule="auto"/>
        <w:ind w:left="567"/>
        <w:contextualSpacing w:val="0"/>
        <w:jc w:val="both"/>
        <w:rPr>
          <w:rFonts w:cstheme="minorHAnsi"/>
          <w:sz w:val="20"/>
          <w:szCs w:val="20"/>
        </w:rPr>
      </w:pPr>
    </w:p>
    <w:p w14:paraId="2B6DB821" w14:textId="528B34CB" w:rsidR="00563553" w:rsidRPr="00696FF7" w:rsidRDefault="000738A4" w:rsidP="00696FF7">
      <w:pPr>
        <w:pStyle w:val="a3"/>
        <w:numPr>
          <w:ilvl w:val="0"/>
          <w:numId w:val="4"/>
        </w:numPr>
        <w:spacing w:after="120" w:line="240" w:lineRule="auto"/>
        <w:ind w:left="567" w:right="-1" w:hanging="357"/>
        <w:contextualSpacing w:val="0"/>
        <w:jc w:val="both"/>
        <w:outlineLvl w:val="0"/>
        <w:rPr>
          <w:rFonts w:cstheme="minorHAnsi"/>
          <w:b/>
          <w:bCs/>
          <w:sz w:val="20"/>
          <w:szCs w:val="20"/>
        </w:rPr>
      </w:pPr>
      <w:r w:rsidRPr="009D4009">
        <w:rPr>
          <w:rFonts w:cstheme="minorHAnsi"/>
          <w:b/>
          <w:bCs/>
          <w:sz w:val="20"/>
          <w:szCs w:val="20"/>
        </w:rPr>
        <w:t>ПРЕДОСТАВЛЕНИЕ СВЕДЕНИЙ В ФЕДЕРАЛЬНУЮ ГОСУДАРСТВЕННУЮ ИНФОРМАЦИОННУЮ СИСТЕМУ МОНИТОРИНГА ДВИЖЕНИЯ ЛЕКАРСТВЕННЫХ ПРЕПАРАТОВ («ФГИС МДЛП»)</w:t>
      </w:r>
    </w:p>
    <w:p w14:paraId="14D25418" w14:textId="650C1C03" w:rsidR="00563553" w:rsidRPr="0051459B" w:rsidRDefault="0EF39587" w:rsidP="00696FF7">
      <w:pPr>
        <w:pStyle w:val="a3"/>
        <w:numPr>
          <w:ilvl w:val="1"/>
          <w:numId w:val="4"/>
        </w:numPr>
        <w:spacing w:after="0" w:line="240" w:lineRule="auto"/>
        <w:ind w:left="567" w:hanging="567"/>
        <w:contextualSpacing w:val="0"/>
        <w:jc w:val="both"/>
        <w:rPr>
          <w:rFonts w:cstheme="minorHAnsi"/>
          <w:sz w:val="20"/>
          <w:szCs w:val="20"/>
        </w:rPr>
      </w:pPr>
      <w:r w:rsidRPr="0051459B">
        <w:rPr>
          <w:rFonts w:cstheme="minorHAnsi"/>
          <w:sz w:val="20"/>
          <w:szCs w:val="20"/>
        </w:rPr>
        <w:t>Стороны обязуются</w:t>
      </w:r>
      <w:r w:rsidR="7FB61F62" w:rsidRPr="0051459B">
        <w:rPr>
          <w:rFonts w:cstheme="minorHAnsi"/>
          <w:sz w:val="20"/>
          <w:szCs w:val="20"/>
        </w:rPr>
        <w:t xml:space="preserve"> с</w:t>
      </w:r>
      <w:r w:rsidRPr="00696FF7">
        <w:rPr>
          <w:rFonts w:eastAsia="Times New Roman" w:cstheme="minorHAnsi"/>
          <w:sz w:val="20"/>
          <w:szCs w:val="20"/>
          <w:lang w:eastAsia="ru-RU"/>
        </w:rPr>
        <w:t>воевременно (в сроки, установленные законодательством РФ) передавать в ФГИС МДЛП достоверные сведения (в объеме, установленном законодательством РФ) о движении Маркированного Товара, поставленного (приобретенного, отгруженного, принятого) по</w:t>
      </w:r>
      <w:r w:rsidR="0048454E" w:rsidRPr="0048454E">
        <w:rPr>
          <w:rFonts w:eastAsia="Times New Roman" w:cstheme="minorHAnsi"/>
          <w:sz w:val="20"/>
          <w:szCs w:val="20"/>
          <w:lang w:eastAsia="ru-RU"/>
        </w:rPr>
        <w:t xml:space="preserve"> </w:t>
      </w:r>
      <w:r w:rsidR="0048454E">
        <w:rPr>
          <w:rFonts w:eastAsia="Times New Roman" w:cstheme="minorHAnsi"/>
          <w:sz w:val="20"/>
          <w:szCs w:val="20"/>
          <w:lang w:eastAsia="ru-RU"/>
        </w:rPr>
        <w:t>Сделке</w:t>
      </w:r>
      <w:r w:rsidRPr="0048454E">
        <w:rPr>
          <w:rFonts w:eastAsia="Times New Roman" w:cstheme="minorHAnsi"/>
          <w:sz w:val="20"/>
          <w:szCs w:val="20"/>
          <w:lang w:eastAsia="ru-RU"/>
        </w:rPr>
        <w:t>;</w:t>
      </w:r>
      <w:r w:rsidRPr="00696FF7">
        <w:rPr>
          <w:rFonts w:eastAsia="Times New Roman" w:cstheme="minorHAnsi"/>
          <w:sz w:val="20"/>
          <w:szCs w:val="20"/>
          <w:lang w:eastAsia="ru-RU"/>
        </w:rPr>
        <w:t> </w:t>
      </w:r>
    </w:p>
    <w:p w14:paraId="287B5F52" w14:textId="4AE7162B" w:rsidR="00563553" w:rsidRPr="00AF2306" w:rsidRDefault="0EF39587">
      <w:pPr>
        <w:pStyle w:val="a3"/>
        <w:numPr>
          <w:ilvl w:val="1"/>
          <w:numId w:val="4"/>
        </w:numPr>
        <w:spacing w:after="120" w:line="240" w:lineRule="auto"/>
        <w:ind w:left="567" w:right="-1" w:hanging="567"/>
        <w:jc w:val="both"/>
        <w:rPr>
          <w:rFonts w:cstheme="minorHAnsi"/>
          <w:sz w:val="20"/>
          <w:szCs w:val="20"/>
        </w:rPr>
      </w:pPr>
      <w:r w:rsidRPr="0051459B">
        <w:rPr>
          <w:rFonts w:cstheme="minorHAnsi"/>
          <w:sz w:val="20"/>
          <w:szCs w:val="20"/>
        </w:rPr>
        <w:t>Покупатель обязуется</w:t>
      </w:r>
      <w:r w:rsidR="16F27DB7" w:rsidRPr="007924E4">
        <w:rPr>
          <w:rFonts w:cstheme="minorHAnsi"/>
          <w:sz w:val="20"/>
          <w:szCs w:val="20"/>
        </w:rPr>
        <w:t xml:space="preserve"> п</w:t>
      </w:r>
      <w:r w:rsidRPr="00F11442">
        <w:rPr>
          <w:rFonts w:cstheme="minorHAnsi"/>
          <w:sz w:val="20"/>
          <w:szCs w:val="20"/>
        </w:rPr>
        <w:t xml:space="preserve">редоставить данные по электронной почте об идентификаторах мест </w:t>
      </w:r>
      <w:r w:rsidRPr="0087443C">
        <w:rPr>
          <w:rFonts w:cstheme="minorHAnsi"/>
          <w:sz w:val="20"/>
          <w:szCs w:val="20"/>
        </w:rPr>
        <w:t>осуществления деятельности, складов ответственного хранения или иных идентификаторов в ФГИС МДЛП, при отправке заказа в адрес Продавца; </w:t>
      </w:r>
    </w:p>
    <w:p w14:paraId="200495B2" w14:textId="77777777" w:rsidR="00563553" w:rsidRPr="004137D6" w:rsidRDefault="0EF39587" w:rsidP="00696FF7">
      <w:pPr>
        <w:pStyle w:val="a3"/>
        <w:numPr>
          <w:ilvl w:val="1"/>
          <w:numId w:val="4"/>
        </w:numPr>
        <w:spacing w:after="0" w:line="240" w:lineRule="auto"/>
        <w:ind w:left="567" w:hanging="567"/>
        <w:contextualSpacing w:val="0"/>
        <w:jc w:val="both"/>
        <w:rPr>
          <w:rFonts w:cstheme="minorHAnsi"/>
          <w:sz w:val="20"/>
          <w:szCs w:val="20"/>
        </w:rPr>
      </w:pPr>
      <w:r w:rsidRPr="00AF2306">
        <w:rPr>
          <w:rFonts w:cstheme="minorHAnsi"/>
          <w:sz w:val="20"/>
          <w:szCs w:val="20"/>
        </w:rPr>
        <w:t>Стороны приняли решение применять прямой порядок предоставления сведений в ФГИС МДЛП при поставке Маркированного Товара</w:t>
      </w:r>
      <w:r w:rsidRPr="004137D6">
        <w:rPr>
          <w:rFonts w:cstheme="minorHAnsi"/>
          <w:sz w:val="20"/>
          <w:szCs w:val="20"/>
        </w:rPr>
        <w:t xml:space="preserve"> Продавцом Покупателю, то есть:  </w:t>
      </w:r>
    </w:p>
    <w:p w14:paraId="6AEF9D63" w14:textId="77777777" w:rsidR="00563553" w:rsidRPr="00696FF7" w:rsidRDefault="00563553" w:rsidP="00696FF7">
      <w:pPr>
        <w:numPr>
          <w:ilvl w:val="0"/>
          <w:numId w:val="17"/>
        </w:numPr>
        <w:spacing w:after="0" w:line="240" w:lineRule="auto"/>
        <w:ind w:left="567" w:hanging="283"/>
        <w:jc w:val="both"/>
        <w:textAlignment w:val="baseline"/>
        <w:rPr>
          <w:rFonts w:eastAsia="Times New Roman" w:cstheme="minorHAnsi"/>
          <w:sz w:val="20"/>
          <w:szCs w:val="20"/>
          <w:lang w:eastAsia="ru-RU"/>
        </w:rPr>
      </w:pPr>
      <w:r w:rsidRPr="00696FF7">
        <w:rPr>
          <w:rFonts w:eastAsia="Times New Roman" w:cstheme="minorHAnsi"/>
          <w:sz w:val="20"/>
          <w:szCs w:val="20"/>
          <w:lang w:eastAsia="ru-RU"/>
        </w:rPr>
        <w:t>Продавец осуществляет Отгрузку в ФГИС МДЛП (передает сообщение 415) в течение 1 (одного) рабочего дня с даты фактической отгрузки Маркированного Товара; </w:t>
      </w:r>
    </w:p>
    <w:p w14:paraId="0575C2FF" w14:textId="77777777" w:rsidR="00563553" w:rsidRPr="00696FF7" w:rsidRDefault="00563553" w:rsidP="00696FF7">
      <w:pPr>
        <w:numPr>
          <w:ilvl w:val="0"/>
          <w:numId w:val="17"/>
        </w:numPr>
        <w:spacing w:after="0" w:line="240" w:lineRule="auto"/>
        <w:ind w:left="567" w:hanging="283"/>
        <w:jc w:val="both"/>
        <w:textAlignment w:val="baseline"/>
        <w:rPr>
          <w:rFonts w:eastAsia="Times New Roman" w:cstheme="minorHAnsi"/>
          <w:sz w:val="20"/>
          <w:szCs w:val="20"/>
          <w:lang w:eastAsia="ru-RU"/>
        </w:rPr>
      </w:pPr>
      <w:r w:rsidRPr="00696FF7">
        <w:rPr>
          <w:rFonts w:eastAsia="Times New Roman" w:cstheme="minorHAnsi"/>
          <w:sz w:val="20"/>
          <w:szCs w:val="20"/>
          <w:lang w:eastAsia="ru-RU"/>
        </w:rPr>
        <w:t>Покупатель подтверждает достоверность сведений, полученных от Продавца в ФГИС МДЛП, путем осуществления Приемки в ФГИС МДЛП (передачи сообщения 701) в течение 1 (одного) рабочего дня с даты приемки Маркированного Товара и регистрации в ФГИС МДЛП соответствующих сведений и до представления сведений о дальнейших операциях с Маркированным Товаром. </w:t>
      </w:r>
    </w:p>
    <w:p w14:paraId="11C676FF" w14:textId="77777777" w:rsidR="00563553" w:rsidRPr="00696FF7" w:rsidRDefault="00563553" w:rsidP="00696FF7">
      <w:pPr>
        <w:numPr>
          <w:ilvl w:val="0"/>
          <w:numId w:val="17"/>
        </w:numPr>
        <w:spacing w:after="0" w:line="240" w:lineRule="auto"/>
        <w:ind w:left="567" w:hanging="283"/>
        <w:jc w:val="both"/>
        <w:textAlignment w:val="baseline"/>
        <w:rPr>
          <w:rFonts w:eastAsia="Times New Roman" w:cstheme="minorHAnsi"/>
          <w:sz w:val="20"/>
          <w:szCs w:val="20"/>
          <w:lang w:eastAsia="ru-RU"/>
        </w:rPr>
      </w:pPr>
      <w:r w:rsidRPr="00696FF7">
        <w:rPr>
          <w:rFonts w:eastAsia="Times New Roman" w:cstheme="minorHAnsi"/>
          <w:sz w:val="20"/>
          <w:szCs w:val="20"/>
          <w:lang w:eastAsia="ru-RU"/>
        </w:rPr>
        <w:t>По согласованию сторон подтверждение поставки в ФГИС МДЛП может быть реализовано путем передачи сообщения 702 в ФГИС МДЛП Покупателем в течение 1 (одного) рабочего дня с даты приемки Маркированного Товара и регистрации в ФГИС МДЛП соответствующих сведений и до представления сведений о дальнейших операциях с Маркированным Товаром. </w:t>
      </w:r>
    </w:p>
    <w:p w14:paraId="05CFDD9F" w14:textId="77777777" w:rsidR="00563553" w:rsidRPr="0051459B" w:rsidRDefault="0EF39587" w:rsidP="00696FF7">
      <w:pPr>
        <w:pStyle w:val="a3"/>
        <w:numPr>
          <w:ilvl w:val="1"/>
          <w:numId w:val="4"/>
        </w:numPr>
        <w:spacing w:after="0" w:line="240" w:lineRule="auto"/>
        <w:ind w:left="567" w:hanging="567"/>
        <w:contextualSpacing w:val="0"/>
        <w:jc w:val="both"/>
        <w:rPr>
          <w:rFonts w:cstheme="minorHAnsi"/>
          <w:sz w:val="20"/>
          <w:szCs w:val="20"/>
        </w:rPr>
      </w:pPr>
      <w:r w:rsidRPr="0051459B">
        <w:rPr>
          <w:rFonts w:cstheme="minorHAnsi"/>
          <w:sz w:val="20"/>
          <w:szCs w:val="20"/>
        </w:rPr>
        <w:t>Стороны приняли решение применять прямой порядок предоставления сведений в ФГИС МДЛП при возврате Покупателем Маркированного Товара Продавцу, то есть: </w:t>
      </w:r>
    </w:p>
    <w:p w14:paraId="1275CD18" w14:textId="77777777" w:rsidR="00563553" w:rsidRPr="00696FF7" w:rsidRDefault="00563553" w:rsidP="00696FF7">
      <w:pPr>
        <w:numPr>
          <w:ilvl w:val="0"/>
          <w:numId w:val="19"/>
        </w:numPr>
        <w:spacing w:after="0" w:line="240" w:lineRule="auto"/>
        <w:ind w:left="567" w:hanging="283"/>
        <w:jc w:val="both"/>
        <w:textAlignment w:val="baseline"/>
        <w:rPr>
          <w:rFonts w:eastAsia="Times New Roman" w:cstheme="minorHAnsi"/>
          <w:sz w:val="20"/>
          <w:szCs w:val="20"/>
          <w:lang w:eastAsia="ru-RU"/>
        </w:rPr>
      </w:pPr>
      <w:r w:rsidRPr="00696FF7">
        <w:rPr>
          <w:rFonts w:eastAsia="Times New Roman" w:cstheme="minorHAnsi"/>
          <w:sz w:val="20"/>
          <w:szCs w:val="20"/>
          <w:lang w:eastAsia="ru-RU"/>
        </w:rPr>
        <w:t>Покупатель осуществляет Отгрузку в ФГИС МДЛП (передает сообщение 415) в течение 1 (одного) рабочего дня с даты фактической отгрузки возвращаемого Маркированного Товара Продавцу; </w:t>
      </w:r>
    </w:p>
    <w:p w14:paraId="4C49CB43" w14:textId="77777777" w:rsidR="00563553" w:rsidRPr="00696FF7" w:rsidRDefault="00563553" w:rsidP="00696FF7">
      <w:pPr>
        <w:numPr>
          <w:ilvl w:val="0"/>
          <w:numId w:val="19"/>
        </w:numPr>
        <w:spacing w:after="0" w:line="240" w:lineRule="auto"/>
        <w:ind w:left="567" w:hanging="283"/>
        <w:jc w:val="both"/>
        <w:textAlignment w:val="baseline"/>
        <w:rPr>
          <w:rFonts w:eastAsia="Times New Roman" w:cstheme="minorHAnsi"/>
          <w:sz w:val="20"/>
          <w:szCs w:val="20"/>
          <w:lang w:eastAsia="ru-RU"/>
        </w:rPr>
      </w:pPr>
      <w:r w:rsidRPr="00696FF7">
        <w:rPr>
          <w:rFonts w:eastAsia="Times New Roman" w:cstheme="minorHAnsi"/>
          <w:sz w:val="20"/>
          <w:szCs w:val="20"/>
          <w:lang w:eastAsia="ru-RU"/>
        </w:rPr>
        <w:t>Продавец подтверждает достоверность сведений, полученных от Покупателя в ФГИС МДЛП, путем осуществления Приемки в ФГИС МДЛП (передачи сообщения 701) в течение 1 (одного) рабочего дня с даты приемки возвращаемого Маркированного Товара и регистрации в ФГИС МДЛП соответствующих сведений и до предоставления сведений о дальнейших операциях с Маркированным Товаром. </w:t>
      </w:r>
    </w:p>
    <w:p w14:paraId="69736BF5" w14:textId="562BEA27" w:rsidR="00C27668" w:rsidRDefault="00563553" w:rsidP="000738A4">
      <w:pPr>
        <w:numPr>
          <w:ilvl w:val="0"/>
          <w:numId w:val="19"/>
        </w:numPr>
        <w:spacing w:after="0" w:line="240" w:lineRule="auto"/>
        <w:ind w:left="567" w:hanging="283"/>
        <w:jc w:val="both"/>
        <w:textAlignment w:val="baseline"/>
        <w:rPr>
          <w:rFonts w:eastAsia="Times New Roman" w:cstheme="minorHAnsi"/>
          <w:sz w:val="20"/>
          <w:szCs w:val="20"/>
          <w:lang w:eastAsia="ru-RU"/>
        </w:rPr>
      </w:pPr>
      <w:r w:rsidRPr="00696FF7">
        <w:rPr>
          <w:rFonts w:eastAsia="Times New Roman" w:cstheme="minorHAnsi"/>
          <w:sz w:val="20"/>
          <w:szCs w:val="20"/>
          <w:lang w:eastAsia="ru-RU"/>
        </w:rPr>
        <w:t>По согласованию сторон подтверждение возврата в ФГИС МДЛП может быть реализовано путем передачи сообщения 702 в ФГИС МДЛП Продавцом в течение 1 (одного) рабочего дня с даты приемки возвращенного Маркированного Товара и регистрации в ФГИС МДЛП соответствующих сведений и до представления сведений о дальнейших операциях с Маркированным Товаром. </w:t>
      </w:r>
    </w:p>
    <w:p w14:paraId="6DC2B44E" w14:textId="77777777" w:rsidR="000738A4" w:rsidRDefault="000738A4" w:rsidP="000738A4">
      <w:pPr>
        <w:spacing w:after="0" w:line="240" w:lineRule="auto"/>
        <w:ind w:left="567"/>
        <w:jc w:val="both"/>
        <w:textAlignment w:val="baseline"/>
        <w:rPr>
          <w:rFonts w:eastAsia="Times New Roman" w:cstheme="minorHAnsi"/>
          <w:sz w:val="20"/>
          <w:szCs w:val="20"/>
          <w:lang w:eastAsia="ru-RU"/>
        </w:rPr>
      </w:pPr>
    </w:p>
    <w:p w14:paraId="05B233D8" w14:textId="77777777" w:rsidR="00824DA8" w:rsidRPr="00696FF7" w:rsidRDefault="00824DA8" w:rsidP="000738A4">
      <w:pPr>
        <w:spacing w:after="0" w:line="240" w:lineRule="auto"/>
        <w:ind w:left="567"/>
        <w:jc w:val="both"/>
        <w:textAlignment w:val="baseline"/>
        <w:rPr>
          <w:rFonts w:eastAsia="Times New Roman" w:cstheme="minorHAnsi"/>
          <w:sz w:val="20"/>
          <w:szCs w:val="20"/>
          <w:lang w:eastAsia="ru-RU"/>
        </w:rPr>
      </w:pPr>
    </w:p>
    <w:p w14:paraId="622AE0C9" w14:textId="32B81009" w:rsidR="000738A4" w:rsidRPr="00875135" w:rsidRDefault="154BAE7A" w:rsidP="00875135">
      <w:pPr>
        <w:pStyle w:val="a3"/>
        <w:numPr>
          <w:ilvl w:val="0"/>
          <w:numId w:val="4"/>
        </w:numPr>
        <w:jc w:val="both"/>
        <w:rPr>
          <w:rFonts w:cstheme="minorHAnsi"/>
          <w:b/>
          <w:bCs/>
          <w:sz w:val="20"/>
          <w:szCs w:val="20"/>
        </w:rPr>
      </w:pPr>
      <w:r w:rsidRPr="0051459B">
        <w:rPr>
          <w:rFonts w:cstheme="minorHAnsi"/>
          <w:b/>
          <w:bCs/>
          <w:sz w:val="20"/>
          <w:szCs w:val="20"/>
        </w:rPr>
        <w:lastRenderedPageBreak/>
        <w:t>ЗАКЛЮЧИТЕЛЬНЫЕ ПОЛОЖЕНИЯ</w:t>
      </w:r>
    </w:p>
    <w:p w14:paraId="74D4253E" w14:textId="384FDA74" w:rsidR="00B36834" w:rsidRPr="00ED65B8" w:rsidRDefault="154BAE7A" w:rsidP="00696FF7">
      <w:pPr>
        <w:pStyle w:val="a3"/>
        <w:numPr>
          <w:ilvl w:val="1"/>
          <w:numId w:val="4"/>
        </w:numPr>
        <w:spacing w:after="0" w:line="240" w:lineRule="auto"/>
        <w:ind w:left="567" w:hanging="567"/>
        <w:contextualSpacing w:val="0"/>
        <w:jc w:val="both"/>
        <w:rPr>
          <w:rFonts w:cstheme="minorHAnsi"/>
          <w:sz w:val="20"/>
          <w:szCs w:val="20"/>
        </w:rPr>
      </w:pPr>
      <w:r w:rsidRPr="0051459B">
        <w:rPr>
          <w:rFonts w:cstheme="minorHAnsi"/>
          <w:sz w:val="20"/>
          <w:szCs w:val="20"/>
        </w:rPr>
        <w:t>Сторон</w:t>
      </w:r>
      <w:r w:rsidR="3EE91899" w:rsidRPr="0051459B">
        <w:rPr>
          <w:rFonts w:cstheme="minorHAnsi"/>
          <w:sz w:val="20"/>
          <w:szCs w:val="20"/>
        </w:rPr>
        <w:t>а</w:t>
      </w:r>
      <w:r w:rsidRPr="007924E4">
        <w:rPr>
          <w:rFonts w:cstheme="minorHAnsi"/>
          <w:sz w:val="20"/>
          <w:szCs w:val="20"/>
        </w:rPr>
        <w:t xml:space="preserve"> информиру</w:t>
      </w:r>
      <w:r w:rsidR="3EE91899" w:rsidRPr="00F11442">
        <w:rPr>
          <w:rFonts w:cstheme="minorHAnsi"/>
          <w:sz w:val="20"/>
          <w:szCs w:val="20"/>
        </w:rPr>
        <w:t>е</w:t>
      </w:r>
      <w:r w:rsidRPr="00F11442">
        <w:rPr>
          <w:rFonts w:cstheme="minorHAnsi"/>
          <w:sz w:val="20"/>
          <w:szCs w:val="20"/>
        </w:rPr>
        <w:t>т друг</w:t>
      </w:r>
      <w:r w:rsidR="3EE91899" w:rsidRPr="0087443C">
        <w:rPr>
          <w:rFonts w:cstheme="minorHAnsi"/>
          <w:sz w:val="20"/>
          <w:szCs w:val="20"/>
        </w:rPr>
        <w:t>ую</w:t>
      </w:r>
      <w:r w:rsidRPr="0087443C">
        <w:rPr>
          <w:rFonts w:cstheme="minorHAnsi"/>
          <w:sz w:val="20"/>
          <w:szCs w:val="20"/>
        </w:rPr>
        <w:t xml:space="preserve"> </w:t>
      </w:r>
      <w:r w:rsidR="3EE91899" w:rsidRPr="0087443C">
        <w:rPr>
          <w:rFonts w:cstheme="minorHAnsi"/>
          <w:sz w:val="20"/>
          <w:szCs w:val="20"/>
        </w:rPr>
        <w:t>Сторону</w:t>
      </w:r>
      <w:r w:rsidRPr="0087443C">
        <w:rPr>
          <w:rFonts w:cstheme="minorHAnsi"/>
          <w:sz w:val="20"/>
          <w:szCs w:val="20"/>
        </w:rPr>
        <w:t xml:space="preserve"> обо всех изменениях в</w:t>
      </w:r>
      <w:r w:rsidR="2C75F8BF" w:rsidRPr="000E4071">
        <w:rPr>
          <w:rFonts w:cstheme="minorHAnsi"/>
          <w:sz w:val="20"/>
          <w:szCs w:val="20"/>
        </w:rPr>
        <w:t xml:space="preserve"> своём</w:t>
      </w:r>
      <w:r w:rsidRPr="00AF2306">
        <w:rPr>
          <w:rFonts w:cstheme="minorHAnsi"/>
          <w:sz w:val="20"/>
          <w:szCs w:val="20"/>
        </w:rPr>
        <w:t xml:space="preserve"> </w:t>
      </w:r>
      <w:r w:rsidR="291B3451" w:rsidRPr="00AF2306">
        <w:rPr>
          <w:rFonts w:cstheme="minorHAnsi"/>
          <w:sz w:val="20"/>
          <w:szCs w:val="20"/>
        </w:rPr>
        <w:t>наименовании, месте нахождения, адресе</w:t>
      </w:r>
      <w:r w:rsidRPr="00AF2306">
        <w:rPr>
          <w:rFonts w:cstheme="minorHAnsi"/>
          <w:sz w:val="20"/>
          <w:szCs w:val="20"/>
        </w:rPr>
        <w:t xml:space="preserve">, банковских реквизитах не позднее </w:t>
      </w:r>
      <w:r w:rsidR="3D70B90D" w:rsidRPr="00AF2306">
        <w:rPr>
          <w:rFonts w:cstheme="minorHAnsi"/>
          <w:sz w:val="20"/>
          <w:szCs w:val="20"/>
        </w:rPr>
        <w:t>5</w:t>
      </w:r>
      <w:r w:rsidRPr="004137D6">
        <w:rPr>
          <w:rFonts w:cstheme="minorHAnsi"/>
          <w:sz w:val="20"/>
          <w:szCs w:val="20"/>
        </w:rPr>
        <w:t xml:space="preserve"> (</w:t>
      </w:r>
      <w:r w:rsidR="3D70B90D" w:rsidRPr="004137D6">
        <w:rPr>
          <w:rFonts w:cstheme="minorHAnsi"/>
          <w:sz w:val="20"/>
          <w:szCs w:val="20"/>
        </w:rPr>
        <w:t>пяти</w:t>
      </w:r>
      <w:r w:rsidRPr="004137D6">
        <w:rPr>
          <w:rFonts w:cstheme="minorHAnsi"/>
          <w:sz w:val="20"/>
          <w:szCs w:val="20"/>
        </w:rPr>
        <w:t>) рабочих дней с момента возникновения соответствующего изменения и нес</w:t>
      </w:r>
      <w:r w:rsidR="3EE91899" w:rsidRPr="00EE61CD">
        <w:rPr>
          <w:rFonts w:cstheme="minorHAnsi"/>
          <w:sz w:val="20"/>
          <w:szCs w:val="20"/>
        </w:rPr>
        <w:t>ё</w:t>
      </w:r>
      <w:r w:rsidRPr="00EE61CD">
        <w:rPr>
          <w:rFonts w:cstheme="minorHAnsi"/>
          <w:sz w:val="20"/>
          <w:szCs w:val="20"/>
        </w:rPr>
        <w:t xml:space="preserve">т риск последствий, вызванных отсутствием у другой Стороны такой информации. Информирование может быть осуществлено посредством направления другой Стороне оригинала информационного письма, подписанного уполномоченным лицом информирующей Стороны и содержащего всю необходимую информацию. Подписание </w:t>
      </w:r>
      <w:r w:rsidR="3EE91899" w:rsidRPr="00EE61CD">
        <w:rPr>
          <w:rFonts w:cstheme="minorHAnsi"/>
          <w:sz w:val="20"/>
          <w:szCs w:val="20"/>
        </w:rPr>
        <w:t xml:space="preserve">иных </w:t>
      </w:r>
      <w:r w:rsidR="2C75F8BF" w:rsidRPr="00EE61CD">
        <w:rPr>
          <w:rFonts w:cstheme="minorHAnsi"/>
          <w:sz w:val="20"/>
          <w:szCs w:val="20"/>
        </w:rPr>
        <w:t>документов</w:t>
      </w:r>
      <w:r w:rsidRPr="00EE61CD">
        <w:rPr>
          <w:rFonts w:cstheme="minorHAnsi"/>
          <w:sz w:val="20"/>
          <w:szCs w:val="20"/>
        </w:rPr>
        <w:t xml:space="preserve"> </w:t>
      </w:r>
      <w:r w:rsidR="2C75F8BF" w:rsidRPr="00EE61CD">
        <w:rPr>
          <w:rFonts w:cstheme="minorHAnsi"/>
          <w:sz w:val="20"/>
          <w:szCs w:val="20"/>
        </w:rPr>
        <w:t>в этом случае</w:t>
      </w:r>
      <w:r w:rsidRPr="00EE61CD">
        <w:rPr>
          <w:rFonts w:cstheme="minorHAnsi"/>
          <w:sz w:val="20"/>
          <w:szCs w:val="20"/>
        </w:rPr>
        <w:t xml:space="preserve"> не требуется.</w:t>
      </w:r>
    </w:p>
    <w:p w14:paraId="55C33922" w14:textId="25FA2A43" w:rsidR="003B2CF4" w:rsidRPr="00696FF7" w:rsidRDefault="3EE91899" w:rsidP="00696FF7">
      <w:pPr>
        <w:pStyle w:val="a3"/>
        <w:numPr>
          <w:ilvl w:val="1"/>
          <w:numId w:val="4"/>
        </w:numPr>
        <w:spacing w:after="0" w:line="240" w:lineRule="auto"/>
        <w:ind w:left="567" w:hanging="567"/>
        <w:contextualSpacing w:val="0"/>
        <w:jc w:val="both"/>
        <w:rPr>
          <w:rFonts w:cstheme="minorHAnsi"/>
          <w:sz w:val="20"/>
          <w:szCs w:val="20"/>
        </w:rPr>
      </w:pPr>
      <w:r w:rsidRPr="00ED65B8">
        <w:rPr>
          <w:rFonts w:cstheme="minorHAnsi"/>
          <w:sz w:val="20"/>
          <w:szCs w:val="20"/>
        </w:rPr>
        <w:t>Покупатель гарантирует</w:t>
      </w:r>
      <w:r w:rsidR="003E66AF">
        <w:rPr>
          <w:rFonts w:cstheme="minorHAnsi"/>
          <w:sz w:val="20"/>
          <w:szCs w:val="20"/>
        </w:rPr>
        <w:t xml:space="preserve"> и заверяет</w:t>
      </w:r>
      <w:r w:rsidRPr="00ED65B8">
        <w:rPr>
          <w:rFonts w:cstheme="minorHAnsi"/>
          <w:sz w:val="20"/>
          <w:szCs w:val="20"/>
        </w:rPr>
        <w:t>, что он обладает и будет поддерживать в силе все права, лицензии и разрешения, необходимые для правомерного совершения Сделки, а также немедленно сообщит Продавцу о приостановлении, возобновлении, прекращении действия или аннулировании таких прав, лицензий и разрешений, а Продавец принимает указанные гарантии в качестве юридически значимых заверений об отражённых в них обстоятельствах, имеющих значение для совершения Сделки. Если такая гарантия окажется не соответствующей действительности, помимо полного возмещения убытков Продавцу</w:t>
      </w:r>
      <w:r w:rsidRPr="00696FF7">
        <w:rPr>
          <w:rFonts w:cstheme="minorHAnsi"/>
          <w:sz w:val="20"/>
          <w:szCs w:val="20"/>
        </w:rPr>
        <w:t>, Покупатель будет обязан за свой счёт и своими силами урегулировать любые претензии и иски третьих лиц, вызванные таким нарушением.</w:t>
      </w:r>
    </w:p>
    <w:p w14:paraId="670BA7F8" w14:textId="2A04B56D" w:rsidR="003B2CF4" w:rsidRPr="00696FF7" w:rsidRDefault="3EE91899" w:rsidP="00696FF7">
      <w:pPr>
        <w:pStyle w:val="a3"/>
        <w:numPr>
          <w:ilvl w:val="1"/>
          <w:numId w:val="4"/>
        </w:numPr>
        <w:spacing w:after="120" w:line="240" w:lineRule="auto"/>
        <w:ind w:left="567" w:right="-1" w:hanging="567"/>
        <w:jc w:val="both"/>
        <w:rPr>
          <w:rFonts w:cstheme="minorHAnsi"/>
          <w:sz w:val="20"/>
          <w:szCs w:val="20"/>
        </w:rPr>
      </w:pPr>
      <w:r w:rsidRPr="00696FF7">
        <w:rPr>
          <w:rFonts w:cstheme="minorHAnsi"/>
          <w:sz w:val="20"/>
          <w:szCs w:val="20"/>
        </w:rPr>
        <w:t xml:space="preserve">Порядок совершения Сделки может согласовываться сотрудниками Сторон по электронной почте в рабочем порядке. Согласованные таким образом условия являются обязательными для Сторон, если они не противоречат Общим условиям поставки и условиям Сделки, указанным в </w:t>
      </w:r>
      <w:r w:rsidR="319E3F23" w:rsidRPr="00696FF7">
        <w:rPr>
          <w:rFonts w:cstheme="minorHAnsi"/>
          <w:sz w:val="20"/>
          <w:szCs w:val="20"/>
        </w:rPr>
        <w:t>С</w:t>
      </w:r>
      <w:r w:rsidRPr="00696FF7">
        <w:rPr>
          <w:rFonts w:cstheme="minorHAnsi"/>
          <w:sz w:val="20"/>
          <w:szCs w:val="20"/>
        </w:rPr>
        <w:t>чёте.</w:t>
      </w:r>
    </w:p>
    <w:p w14:paraId="06E819DA" w14:textId="77777777" w:rsidR="003B2CF4" w:rsidRPr="00696FF7" w:rsidRDefault="3EE91899" w:rsidP="00696FF7">
      <w:pPr>
        <w:pStyle w:val="a3"/>
        <w:numPr>
          <w:ilvl w:val="1"/>
          <w:numId w:val="4"/>
        </w:numPr>
        <w:spacing w:after="120" w:line="240" w:lineRule="auto"/>
        <w:ind w:left="567" w:right="-1" w:hanging="567"/>
        <w:jc w:val="both"/>
        <w:rPr>
          <w:rFonts w:cstheme="minorHAnsi"/>
          <w:sz w:val="20"/>
          <w:szCs w:val="20"/>
        </w:rPr>
      </w:pPr>
      <w:r w:rsidRPr="00696FF7">
        <w:rPr>
          <w:rFonts w:cstheme="minorHAnsi"/>
          <w:sz w:val="20"/>
          <w:szCs w:val="20"/>
        </w:rPr>
        <w:t>Каждая из Сторон заверяет и гарантирует, что она:</w:t>
      </w:r>
    </w:p>
    <w:p w14:paraId="1134619E" w14:textId="5A6BEF71" w:rsidR="003B2CF4" w:rsidRPr="009D4009" w:rsidRDefault="003B2CF4" w:rsidP="00696FF7">
      <w:pPr>
        <w:pStyle w:val="a3"/>
        <w:numPr>
          <w:ilvl w:val="1"/>
          <w:numId w:val="21"/>
        </w:numPr>
        <w:spacing w:after="120" w:line="240" w:lineRule="auto"/>
        <w:ind w:left="567" w:right="-1" w:hanging="283"/>
        <w:jc w:val="both"/>
        <w:rPr>
          <w:rFonts w:cstheme="minorHAnsi"/>
          <w:sz w:val="20"/>
          <w:szCs w:val="20"/>
        </w:rPr>
      </w:pPr>
      <w:r w:rsidRPr="009D4009">
        <w:rPr>
          <w:rFonts w:cstheme="minorHAnsi"/>
          <w:sz w:val="20"/>
          <w:szCs w:val="20"/>
        </w:rPr>
        <w:t xml:space="preserve">является </w:t>
      </w:r>
      <w:r w:rsidR="00817F92" w:rsidRPr="009D4009">
        <w:rPr>
          <w:rFonts w:cstheme="minorHAnsi"/>
          <w:sz w:val="20"/>
          <w:szCs w:val="20"/>
        </w:rPr>
        <w:t>юридическим или физическим лицом</w:t>
      </w:r>
      <w:r w:rsidRPr="009D4009">
        <w:rPr>
          <w:rFonts w:cstheme="minorHAnsi"/>
          <w:sz w:val="20"/>
          <w:szCs w:val="20"/>
        </w:rPr>
        <w:t>, должным образом учреждённ</w:t>
      </w:r>
      <w:r w:rsidR="00817F92" w:rsidRPr="009D4009">
        <w:rPr>
          <w:rFonts w:cstheme="minorHAnsi"/>
          <w:sz w:val="20"/>
          <w:szCs w:val="20"/>
        </w:rPr>
        <w:t>ым (зарегистрированным)</w:t>
      </w:r>
      <w:r w:rsidRPr="009D4009">
        <w:rPr>
          <w:rFonts w:cstheme="minorHAnsi"/>
          <w:sz w:val="20"/>
          <w:szCs w:val="20"/>
        </w:rPr>
        <w:t xml:space="preserve"> и действующ</w:t>
      </w:r>
      <w:r w:rsidR="00817F92" w:rsidRPr="009D4009">
        <w:rPr>
          <w:rFonts w:cstheme="minorHAnsi"/>
          <w:sz w:val="20"/>
          <w:szCs w:val="20"/>
        </w:rPr>
        <w:t xml:space="preserve">им </w:t>
      </w:r>
      <w:r w:rsidRPr="009D4009">
        <w:rPr>
          <w:rFonts w:cstheme="minorHAnsi"/>
          <w:sz w:val="20"/>
          <w:szCs w:val="20"/>
        </w:rPr>
        <w:t>в соответствии с законодательством Российской Федерации;</w:t>
      </w:r>
    </w:p>
    <w:p w14:paraId="21919E53" w14:textId="390C1427" w:rsidR="003B2CF4" w:rsidRPr="009D4009" w:rsidRDefault="003B2CF4" w:rsidP="00696FF7">
      <w:pPr>
        <w:pStyle w:val="a3"/>
        <w:numPr>
          <w:ilvl w:val="1"/>
          <w:numId w:val="21"/>
        </w:numPr>
        <w:spacing w:after="120" w:line="240" w:lineRule="auto"/>
        <w:ind w:left="567" w:right="-1" w:hanging="283"/>
        <w:jc w:val="both"/>
        <w:rPr>
          <w:rFonts w:cstheme="minorHAnsi"/>
          <w:sz w:val="20"/>
          <w:szCs w:val="20"/>
        </w:rPr>
      </w:pPr>
      <w:r w:rsidRPr="009D4009">
        <w:rPr>
          <w:rFonts w:cstheme="minorHAnsi"/>
          <w:sz w:val="20"/>
          <w:szCs w:val="20"/>
        </w:rPr>
        <w:t xml:space="preserve">имеет право </w:t>
      </w:r>
      <w:r w:rsidR="00817F92" w:rsidRPr="009D4009">
        <w:rPr>
          <w:rFonts w:cstheme="minorHAnsi"/>
          <w:sz w:val="20"/>
          <w:szCs w:val="20"/>
        </w:rPr>
        <w:t>совершать</w:t>
      </w:r>
      <w:r w:rsidRPr="009D4009">
        <w:rPr>
          <w:rFonts w:cstheme="minorHAnsi"/>
          <w:sz w:val="20"/>
          <w:szCs w:val="20"/>
        </w:rPr>
        <w:t xml:space="preserve"> </w:t>
      </w:r>
      <w:r w:rsidR="00817F92" w:rsidRPr="009D4009">
        <w:rPr>
          <w:rFonts w:cstheme="minorHAnsi"/>
          <w:sz w:val="20"/>
          <w:szCs w:val="20"/>
        </w:rPr>
        <w:t xml:space="preserve">Сделку </w:t>
      </w:r>
      <w:r w:rsidRPr="009D4009">
        <w:rPr>
          <w:rFonts w:cstheme="minorHAnsi"/>
          <w:sz w:val="20"/>
          <w:szCs w:val="20"/>
        </w:rPr>
        <w:t xml:space="preserve">и что </w:t>
      </w:r>
      <w:r w:rsidR="00817F92" w:rsidRPr="009D4009">
        <w:rPr>
          <w:rFonts w:cstheme="minorHAnsi"/>
          <w:sz w:val="20"/>
          <w:szCs w:val="20"/>
        </w:rPr>
        <w:t xml:space="preserve">представители Стороны </w:t>
      </w:r>
      <w:r w:rsidR="00B942C0" w:rsidRPr="009D4009">
        <w:rPr>
          <w:rFonts w:cstheme="minorHAnsi"/>
          <w:sz w:val="20"/>
          <w:szCs w:val="20"/>
        </w:rPr>
        <w:t>по</w:t>
      </w:r>
      <w:r w:rsidR="00A07EA3" w:rsidRPr="009D4009">
        <w:rPr>
          <w:rFonts w:cstheme="minorHAnsi"/>
          <w:sz w:val="20"/>
          <w:szCs w:val="20"/>
        </w:rPr>
        <w:t xml:space="preserve"> Сделк</w:t>
      </w:r>
      <w:r w:rsidR="00B942C0" w:rsidRPr="009D4009">
        <w:rPr>
          <w:rFonts w:cstheme="minorHAnsi"/>
          <w:sz w:val="20"/>
          <w:szCs w:val="20"/>
        </w:rPr>
        <w:t xml:space="preserve">е </w:t>
      </w:r>
      <w:r w:rsidRPr="009D4009">
        <w:rPr>
          <w:rFonts w:cstheme="minorHAnsi"/>
          <w:sz w:val="20"/>
          <w:szCs w:val="20"/>
        </w:rPr>
        <w:t>имеют необходимые для этого полномочия;</w:t>
      </w:r>
    </w:p>
    <w:p w14:paraId="6A73AB45" w14:textId="6F45354A" w:rsidR="003B2CF4" w:rsidRPr="009D4009" w:rsidRDefault="003B2CF4" w:rsidP="00696FF7">
      <w:pPr>
        <w:pStyle w:val="a3"/>
        <w:numPr>
          <w:ilvl w:val="1"/>
          <w:numId w:val="21"/>
        </w:numPr>
        <w:spacing w:after="120" w:line="240" w:lineRule="auto"/>
        <w:ind w:left="567" w:right="-1" w:hanging="283"/>
        <w:jc w:val="both"/>
        <w:rPr>
          <w:rFonts w:cstheme="minorHAnsi"/>
          <w:sz w:val="20"/>
          <w:szCs w:val="20"/>
        </w:rPr>
      </w:pPr>
      <w:r w:rsidRPr="009D4009">
        <w:rPr>
          <w:rFonts w:cstheme="minorHAnsi"/>
          <w:sz w:val="20"/>
          <w:szCs w:val="20"/>
        </w:rPr>
        <w:t xml:space="preserve">имеет все права, полномочия, разрешения и одобрения (включая внутренние), сертификаты, лицензии и ресурсы, необходимые для надлежащего </w:t>
      </w:r>
      <w:r w:rsidR="00A07EA3" w:rsidRPr="009D4009">
        <w:rPr>
          <w:rFonts w:cstheme="minorHAnsi"/>
          <w:sz w:val="20"/>
          <w:szCs w:val="20"/>
        </w:rPr>
        <w:t>совершения Сделки</w:t>
      </w:r>
      <w:r w:rsidRPr="009D4009">
        <w:rPr>
          <w:rFonts w:cstheme="minorHAnsi"/>
          <w:sz w:val="20"/>
          <w:szCs w:val="20"/>
        </w:rPr>
        <w:t>.</w:t>
      </w:r>
    </w:p>
    <w:p w14:paraId="5E471D7E" w14:textId="09A852DB" w:rsidR="003B2CF4" w:rsidRPr="0087443C" w:rsidRDefault="3EE91899" w:rsidP="00696FF7">
      <w:pPr>
        <w:pStyle w:val="a3"/>
        <w:numPr>
          <w:ilvl w:val="1"/>
          <w:numId w:val="4"/>
        </w:numPr>
        <w:spacing w:after="120" w:line="240" w:lineRule="auto"/>
        <w:ind w:left="567" w:right="-1" w:hanging="567"/>
        <w:jc w:val="both"/>
        <w:rPr>
          <w:rFonts w:cstheme="minorHAnsi"/>
          <w:sz w:val="20"/>
          <w:szCs w:val="20"/>
        </w:rPr>
      </w:pPr>
      <w:r w:rsidRPr="0051459B">
        <w:rPr>
          <w:rFonts w:cstheme="minorHAnsi"/>
          <w:sz w:val="20"/>
          <w:szCs w:val="20"/>
        </w:rPr>
        <w:t xml:space="preserve">По всем вопросам, не урегулированным </w:t>
      </w:r>
      <w:r w:rsidR="0C22DE95" w:rsidRPr="0051459B">
        <w:rPr>
          <w:rFonts w:cstheme="minorHAnsi"/>
          <w:sz w:val="20"/>
          <w:szCs w:val="20"/>
        </w:rPr>
        <w:t>Сторонами в рамках Сделки,</w:t>
      </w:r>
      <w:r w:rsidRPr="007924E4">
        <w:rPr>
          <w:rFonts w:cstheme="minorHAnsi"/>
          <w:sz w:val="20"/>
          <w:szCs w:val="20"/>
        </w:rPr>
        <w:t xml:space="preserve"> Стороны руководствуются действующим за</w:t>
      </w:r>
      <w:r w:rsidRPr="00F11442">
        <w:rPr>
          <w:rFonts w:cstheme="minorHAnsi"/>
          <w:sz w:val="20"/>
          <w:szCs w:val="20"/>
        </w:rPr>
        <w:t>конодательством Российской Федерации.</w:t>
      </w:r>
    </w:p>
    <w:p w14:paraId="3F8FA878" w14:textId="19AFE723" w:rsidR="004B6F37" w:rsidRPr="00563553" w:rsidRDefault="004B6F37" w:rsidP="000738A4">
      <w:pPr>
        <w:pStyle w:val="a3"/>
        <w:spacing w:after="120" w:line="240" w:lineRule="auto"/>
        <w:ind w:left="567" w:right="-1" w:hanging="567"/>
        <w:contextualSpacing w:val="0"/>
        <w:jc w:val="both"/>
        <w:outlineLvl w:val="0"/>
        <w:rPr>
          <w:rFonts w:cstheme="minorHAnsi"/>
          <w:b/>
          <w:sz w:val="20"/>
          <w:szCs w:val="20"/>
        </w:rPr>
      </w:pPr>
    </w:p>
    <w:bookmarkEnd w:id="5"/>
    <w:p w14:paraId="7D4B8DCB" w14:textId="18E56EFB" w:rsidR="00C065A5" w:rsidRPr="00563553" w:rsidRDefault="00C065A5" w:rsidP="007D0E86"/>
    <w:p w14:paraId="15C70EC3" w14:textId="77777777" w:rsidR="00C065A5" w:rsidRPr="00563553" w:rsidRDefault="00C065A5" w:rsidP="00DD3B01">
      <w:pPr>
        <w:spacing w:after="120" w:line="240" w:lineRule="auto"/>
        <w:ind w:right="-1"/>
        <w:jc w:val="both"/>
        <w:rPr>
          <w:rFonts w:cstheme="minorHAnsi"/>
          <w:sz w:val="20"/>
          <w:szCs w:val="20"/>
        </w:rPr>
      </w:pPr>
    </w:p>
    <w:sectPr w:rsidR="00C065A5" w:rsidRPr="00563553" w:rsidSect="009E0AC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D99A8" w14:textId="77777777" w:rsidR="00A759CE" w:rsidRDefault="00A759CE" w:rsidP="00A05526">
      <w:pPr>
        <w:spacing w:after="0" w:line="240" w:lineRule="auto"/>
      </w:pPr>
      <w:r>
        <w:separator/>
      </w:r>
    </w:p>
  </w:endnote>
  <w:endnote w:type="continuationSeparator" w:id="0">
    <w:p w14:paraId="78544537" w14:textId="77777777" w:rsidR="00A759CE" w:rsidRDefault="00A759CE" w:rsidP="00A05526">
      <w:pPr>
        <w:spacing w:after="0" w:line="240" w:lineRule="auto"/>
      </w:pPr>
      <w:r>
        <w:continuationSeparator/>
      </w:r>
    </w:p>
  </w:endnote>
  <w:endnote w:type="continuationNotice" w:id="1">
    <w:p w14:paraId="42E7292B" w14:textId="77777777" w:rsidR="00A759CE" w:rsidRDefault="00A759C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2F22F" w14:textId="478F08C3" w:rsidR="00C86A33" w:rsidRDefault="001D37CA" w:rsidP="00AA4855">
    <w:pPr>
      <w:pStyle w:val="a9"/>
      <w:pBdr>
        <w:top w:val="triple" w:sz="4" w:space="1" w:color="auto"/>
      </w:pBdr>
      <w:jc w:val="center"/>
      <w:rPr>
        <w:color w:val="808080" w:themeColor="background1" w:themeShade="80"/>
        <w:sz w:val="18"/>
        <w:szCs w:val="18"/>
      </w:rPr>
    </w:pPr>
    <w:r w:rsidRPr="00AA4855">
      <w:rPr>
        <w:color w:val="808080" w:themeColor="background1" w:themeShade="80"/>
        <w:sz w:val="18"/>
        <w:szCs w:val="18"/>
      </w:rPr>
      <w:t xml:space="preserve">ОБЩИЕ УСЛОВИЯ ПОСТАВКИ </w:t>
    </w:r>
    <w:r w:rsidR="00C86A33" w:rsidRPr="00C86A33">
      <w:rPr>
        <w:color w:val="808080" w:themeColor="background1" w:themeShade="80"/>
        <w:sz w:val="18"/>
        <w:szCs w:val="18"/>
      </w:rPr>
      <w:t xml:space="preserve">ЛЕКАРСТВЕННЫХ ПРЕПАРАТОВ </w:t>
    </w:r>
  </w:p>
  <w:p w14:paraId="351E7CCC" w14:textId="34DF435D" w:rsidR="001D37CA" w:rsidRPr="00AA4855" w:rsidRDefault="00C86A33" w:rsidP="00AA4855">
    <w:pPr>
      <w:pStyle w:val="a9"/>
      <w:pBdr>
        <w:top w:val="triple" w:sz="4" w:space="1" w:color="auto"/>
      </w:pBdr>
      <w:jc w:val="center"/>
      <w:rPr>
        <w:sz w:val="18"/>
        <w:szCs w:val="18"/>
      </w:rPr>
    </w:pPr>
    <w:r w:rsidRPr="0008165F">
      <w:rPr>
        <w:color w:val="808080" w:themeColor="background1" w:themeShade="80"/>
        <w:sz w:val="18"/>
        <w:szCs w:val="18"/>
      </w:rPr>
      <w:t xml:space="preserve">ПОДРАЗДЕЛЕНИЯ </w:t>
    </w:r>
    <w:r w:rsidRPr="007E01A2">
      <w:rPr>
        <w:color w:val="808080" w:themeColor="background1" w:themeShade="80"/>
        <w:sz w:val="18"/>
        <w:szCs w:val="18"/>
      </w:rPr>
      <w:t>«ФАРМАСЬЮТИКАЛС (PHARMACEUTICALS)»</w:t>
    </w:r>
    <w:r w:rsidRPr="0008165F">
      <w:rPr>
        <w:color w:val="808080" w:themeColor="background1" w:themeShade="80"/>
        <w:sz w:val="18"/>
        <w:szCs w:val="18"/>
      </w:rPr>
      <w:t xml:space="preserve"> АО «БАЙЕР»</w:t>
    </w:r>
    <w:r w:rsidRPr="00C86A33">
      <w:rPr>
        <w:color w:val="808080" w:themeColor="background1" w:themeShade="80"/>
        <w:sz w:val="18"/>
        <w:szCs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8A721" w14:textId="77777777" w:rsidR="001668F1" w:rsidRDefault="001D37CA" w:rsidP="0008165F">
    <w:pPr>
      <w:pStyle w:val="a9"/>
      <w:pBdr>
        <w:top w:val="triple" w:sz="4" w:space="1" w:color="auto"/>
      </w:pBdr>
      <w:spacing w:before="120"/>
      <w:contextualSpacing/>
      <w:jc w:val="center"/>
      <w:rPr>
        <w:color w:val="808080" w:themeColor="background1" w:themeShade="80"/>
        <w:sz w:val="18"/>
        <w:szCs w:val="18"/>
      </w:rPr>
    </w:pPr>
    <w:r>
      <w:rPr>
        <w:color w:val="808080" w:themeColor="background1" w:themeShade="80"/>
        <w:sz w:val="18"/>
        <w:szCs w:val="18"/>
      </w:rPr>
      <w:t>ОБЩИ</w:t>
    </w:r>
    <w:r w:rsidRPr="0008165F">
      <w:rPr>
        <w:color w:val="808080" w:themeColor="background1" w:themeShade="80"/>
        <w:sz w:val="18"/>
        <w:szCs w:val="18"/>
      </w:rPr>
      <w:t xml:space="preserve">Е УСЛОВИЯ ПОСТАВКИ </w:t>
    </w:r>
    <w:r w:rsidR="00C86A33" w:rsidRPr="007E01A2">
      <w:rPr>
        <w:color w:val="808080" w:themeColor="background1" w:themeShade="80"/>
        <w:sz w:val="18"/>
        <w:szCs w:val="18"/>
      </w:rPr>
      <w:t xml:space="preserve">ЛЕКАРСТВЕННЫХ ПРЕПАРАТОВ </w:t>
    </w:r>
  </w:p>
  <w:p w14:paraId="58358F4F" w14:textId="013FB6A1" w:rsidR="001D37CA" w:rsidRPr="0008165F" w:rsidRDefault="001D37CA" w:rsidP="0008165F">
    <w:pPr>
      <w:pStyle w:val="a9"/>
      <w:pBdr>
        <w:top w:val="triple" w:sz="4" w:space="1" w:color="auto"/>
      </w:pBdr>
      <w:spacing w:before="120"/>
      <w:contextualSpacing/>
      <w:jc w:val="center"/>
      <w:rPr>
        <w:color w:val="808080" w:themeColor="background1" w:themeShade="80"/>
        <w:sz w:val="18"/>
        <w:szCs w:val="18"/>
      </w:rPr>
    </w:pPr>
    <w:r w:rsidRPr="0008165F">
      <w:rPr>
        <w:color w:val="808080" w:themeColor="background1" w:themeShade="80"/>
        <w:sz w:val="18"/>
        <w:szCs w:val="18"/>
      </w:rPr>
      <w:t xml:space="preserve">ПОДРАЗДЕЛЕНИЯ </w:t>
    </w:r>
    <w:r w:rsidR="007E01A2" w:rsidRPr="007E01A2">
      <w:rPr>
        <w:color w:val="808080" w:themeColor="background1" w:themeShade="80"/>
        <w:sz w:val="18"/>
        <w:szCs w:val="18"/>
      </w:rPr>
      <w:t>«ФАРМАСЬЮТИКАЛС (PHARMACEUTICALS)»</w:t>
    </w:r>
    <w:r w:rsidRPr="0008165F">
      <w:rPr>
        <w:color w:val="808080" w:themeColor="background1" w:themeShade="80"/>
        <w:sz w:val="18"/>
        <w:szCs w:val="18"/>
      </w:rPr>
      <w:t xml:space="preserve"> АО «БАЙЕР»</w:t>
    </w:r>
  </w:p>
  <w:p w14:paraId="19C7AEDB" w14:textId="77777777" w:rsidR="001D37CA" w:rsidRDefault="007C0CBC" w:rsidP="007C0CBC">
    <w:pPr>
      <w:pStyle w:val="a9"/>
      <w:pBdr>
        <w:top w:val="triple" w:sz="4" w:space="1" w:color="auto"/>
      </w:pBdr>
      <w:tabs>
        <w:tab w:val="clear" w:pos="4677"/>
        <w:tab w:val="clear" w:pos="9355"/>
        <w:tab w:val="left" w:pos="5620"/>
      </w:tabs>
      <w:contextualSpacing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500E7" w14:textId="77777777" w:rsidR="00A759CE" w:rsidRDefault="00A759CE" w:rsidP="00A05526">
      <w:pPr>
        <w:spacing w:after="0" w:line="240" w:lineRule="auto"/>
      </w:pPr>
      <w:r>
        <w:separator/>
      </w:r>
    </w:p>
  </w:footnote>
  <w:footnote w:type="continuationSeparator" w:id="0">
    <w:p w14:paraId="5FB37427" w14:textId="77777777" w:rsidR="00A759CE" w:rsidRDefault="00A759CE" w:rsidP="00A05526">
      <w:pPr>
        <w:spacing w:after="0" w:line="240" w:lineRule="auto"/>
      </w:pPr>
      <w:r>
        <w:continuationSeparator/>
      </w:r>
    </w:p>
  </w:footnote>
  <w:footnote w:type="continuationNotice" w:id="1">
    <w:p w14:paraId="68BBC39F" w14:textId="77777777" w:rsidR="00A759CE" w:rsidRDefault="00A759C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60204019"/>
      <w:docPartObj>
        <w:docPartGallery w:val="Page Numbers (Top of Page)"/>
        <w:docPartUnique/>
      </w:docPartObj>
    </w:sdtPr>
    <w:sdtEndPr/>
    <w:sdtContent>
      <w:p w14:paraId="50A28482" w14:textId="77777777" w:rsidR="001D37CA" w:rsidRDefault="001D37CA" w:rsidP="0008165F">
        <w:pPr>
          <w:pStyle w:val="a7"/>
          <w:pBdr>
            <w:bottom w:val="double" w:sz="4" w:space="1" w:color="auto"/>
          </w:pBdr>
          <w:jc w:val="center"/>
        </w:pPr>
        <w:r w:rsidRPr="00EB4891">
          <w:rPr>
            <w:sz w:val="18"/>
            <w:szCs w:val="18"/>
          </w:rPr>
          <w:fldChar w:fldCharType="begin"/>
        </w:r>
        <w:r w:rsidRPr="00EB4891">
          <w:rPr>
            <w:sz w:val="18"/>
            <w:szCs w:val="18"/>
          </w:rPr>
          <w:instrText>PAGE   \* MERGEFORMAT</w:instrText>
        </w:r>
        <w:r w:rsidRPr="00EB4891">
          <w:rPr>
            <w:sz w:val="18"/>
            <w:szCs w:val="18"/>
          </w:rPr>
          <w:fldChar w:fldCharType="separate"/>
        </w:r>
        <w:r w:rsidR="004E6A52">
          <w:rPr>
            <w:noProof/>
            <w:sz w:val="18"/>
            <w:szCs w:val="18"/>
          </w:rPr>
          <w:t>- 12 -</w:t>
        </w:r>
        <w:r w:rsidRPr="00EB4891">
          <w:rPr>
            <w:sz w:val="18"/>
            <w:szCs w:val="18"/>
          </w:rPr>
          <w:fldChar w:fldCharType="end"/>
        </w:r>
      </w:p>
    </w:sdtContent>
  </w:sdt>
  <w:p w14:paraId="05C26159" w14:textId="77777777" w:rsidR="001D37CA" w:rsidRPr="0008165F" w:rsidRDefault="001D37CA" w:rsidP="0008165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86022" w14:textId="0D5B95F1" w:rsidR="00C32AAA" w:rsidRPr="0008165F" w:rsidRDefault="001D37CA" w:rsidP="00C32AAA">
    <w:pPr>
      <w:pStyle w:val="a7"/>
      <w:jc w:val="center"/>
      <w:rPr>
        <w:b/>
      </w:rPr>
    </w:pPr>
    <w:r w:rsidRPr="0008165F">
      <w:rPr>
        <w:b/>
      </w:rPr>
      <w:t xml:space="preserve"> </w:t>
    </w:r>
    <w:r w:rsidR="007D0E86">
      <w:rPr>
        <w:b/>
      </w:rPr>
      <w:t xml:space="preserve">Общие условия поставки </w:t>
    </w:r>
    <w:r w:rsidR="007D0E86" w:rsidRPr="0088317B">
      <w:rPr>
        <w:b/>
      </w:rPr>
      <w:t>лекарственны</w:t>
    </w:r>
    <w:r w:rsidR="007D0E86">
      <w:rPr>
        <w:b/>
      </w:rPr>
      <w:t>х</w:t>
    </w:r>
    <w:r w:rsidR="007D0E86" w:rsidRPr="0088317B">
      <w:rPr>
        <w:b/>
      </w:rPr>
      <w:t xml:space="preserve"> </w:t>
    </w:r>
    <w:r w:rsidR="007D0E86">
      <w:rPr>
        <w:b/>
      </w:rPr>
      <w:t>препаратов</w:t>
    </w:r>
    <w:r w:rsidR="007D0E86" w:rsidRPr="0088317B">
      <w:rPr>
        <w:b/>
      </w:rPr>
      <w:t xml:space="preserve"> </w:t>
    </w:r>
  </w:p>
  <w:p w14:paraId="7BDCC380" w14:textId="58B73B3C" w:rsidR="00E15AE7" w:rsidRDefault="007D0E86" w:rsidP="00C32AAA">
    <w:pPr>
      <w:pStyle w:val="a7"/>
      <w:spacing w:after="240"/>
      <w:jc w:val="center"/>
    </w:pPr>
    <w:r>
      <w:rPr>
        <w:b/>
      </w:rPr>
      <w:t>п</w:t>
    </w:r>
    <w:r w:rsidRPr="0008165F">
      <w:rPr>
        <w:b/>
      </w:rPr>
      <w:t xml:space="preserve">одразделения </w:t>
    </w:r>
    <w:bookmarkStart w:id="6" w:name="_Hlk102067000"/>
    <w:r>
      <w:rPr>
        <w:b/>
      </w:rPr>
      <w:t>«ФАРМАСЬЮТИКАЛС (</w:t>
    </w:r>
    <w:r>
      <w:rPr>
        <w:b/>
        <w:lang w:val="en-US"/>
      </w:rPr>
      <w:t>PHARMACEUTICALS</w:t>
    </w:r>
    <w:r w:rsidRPr="007D0E86">
      <w:rPr>
        <w:b/>
      </w:rPr>
      <w:t>)</w:t>
    </w:r>
    <w:r>
      <w:rPr>
        <w:b/>
      </w:rPr>
      <w:t>»</w:t>
    </w:r>
    <w:bookmarkEnd w:id="6"/>
    <w:r w:rsidRPr="0008165F">
      <w:rPr>
        <w:b/>
      </w:rPr>
      <w:t xml:space="preserve"> </w:t>
    </w:r>
    <w:r w:rsidR="00C32AAA" w:rsidRPr="0008165F">
      <w:rPr>
        <w:b/>
      </w:rPr>
      <w:t>АО «БАЙЕР»</w:t>
    </w:r>
  </w:p>
  <w:p w14:paraId="5F450CD2" w14:textId="0B17EE9A" w:rsidR="00E15AE7" w:rsidRPr="0008165F" w:rsidRDefault="00E15AE7" w:rsidP="00E15AE7">
    <w:pPr>
      <w:pStyle w:val="a7"/>
      <w:spacing w:after="240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23268"/>
    <w:multiLevelType w:val="hybridMultilevel"/>
    <w:tmpl w:val="8DBE4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D50E4"/>
    <w:multiLevelType w:val="hybridMultilevel"/>
    <w:tmpl w:val="192AD51A"/>
    <w:lvl w:ilvl="0" w:tplc="F942F7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7015C9"/>
    <w:multiLevelType w:val="hybridMultilevel"/>
    <w:tmpl w:val="DD988F80"/>
    <w:lvl w:ilvl="0" w:tplc="8C8E8B7A">
      <w:numFmt w:val="none"/>
      <w:lvlText w:val=""/>
      <w:lvlJc w:val="left"/>
      <w:pPr>
        <w:tabs>
          <w:tab w:val="num" w:pos="360"/>
        </w:tabs>
      </w:pPr>
    </w:lvl>
    <w:lvl w:ilvl="1" w:tplc="5936E820">
      <w:start w:val="1"/>
      <w:numFmt w:val="lowerLetter"/>
      <w:lvlText w:val="%2."/>
      <w:lvlJc w:val="left"/>
      <w:pPr>
        <w:ind w:left="1440" w:hanging="360"/>
      </w:pPr>
    </w:lvl>
    <w:lvl w:ilvl="2" w:tplc="C320268E">
      <w:start w:val="1"/>
      <w:numFmt w:val="lowerRoman"/>
      <w:lvlText w:val="%3."/>
      <w:lvlJc w:val="right"/>
      <w:pPr>
        <w:ind w:left="2160" w:hanging="180"/>
      </w:pPr>
    </w:lvl>
    <w:lvl w:ilvl="3" w:tplc="7B56FC2A">
      <w:start w:val="1"/>
      <w:numFmt w:val="decimal"/>
      <w:lvlText w:val="%4."/>
      <w:lvlJc w:val="left"/>
      <w:pPr>
        <w:ind w:left="2880" w:hanging="360"/>
      </w:pPr>
    </w:lvl>
    <w:lvl w:ilvl="4" w:tplc="91D076B6">
      <w:start w:val="1"/>
      <w:numFmt w:val="lowerLetter"/>
      <w:lvlText w:val="%5."/>
      <w:lvlJc w:val="left"/>
      <w:pPr>
        <w:ind w:left="3600" w:hanging="360"/>
      </w:pPr>
    </w:lvl>
    <w:lvl w:ilvl="5" w:tplc="89FCF6DA">
      <w:start w:val="1"/>
      <w:numFmt w:val="lowerRoman"/>
      <w:lvlText w:val="%6."/>
      <w:lvlJc w:val="right"/>
      <w:pPr>
        <w:ind w:left="4320" w:hanging="180"/>
      </w:pPr>
    </w:lvl>
    <w:lvl w:ilvl="6" w:tplc="9E468628">
      <w:start w:val="1"/>
      <w:numFmt w:val="decimal"/>
      <w:lvlText w:val="%7."/>
      <w:lvlJc w:val="left"/>
      <w:pPr>
        <w:ind w:left="5040" w:hanging="360"/>
      </w:pPr>
    </w:lvl>
    <w:lvl w:ilvl="7" w:tplc="1222163E">
      <w:start w:val="1"/>
      <w:numFmt w:val="lowerLetter"/>
      <w:lvlText w:val="%8."/>
      <w:lvlJc w:val="left"/>
      <w:pPr>
        <w:ind w:left="5760" w:hanging="360"/>
      </w:pPr>
    </w:lvl>
    <w:lvl w:ilvl="8" w:tplc="955A436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B0859"/>
    <w:multiLevelType w:val="hybridMultilevel"/>
    <w:tmpl w:val="2522F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06CF0"/>
    <w:multiLevelType w:val="multilevel"/>
    <w:tmpl w:val="442490C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6.%2"/>
      <w:lvlJc w:val="left"/>
      <w:pPr>
        <w:tabs>
          <w:tab w:val="num" w:pos="390"/>
        </w:tabs>
        <w:ind w:left="390" w:hanging="390"/>
      </w:pPr>
      <w:rPr>
        <w:rFonts w:hint="default"/>
        <w:b w:val="0"/>
        <w:i w:val="0"/>
        <w:sz w:val="22"/>
        <w:szCs w:val="22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59F2F0B"/>
    <w:multiLevelType w:val="multilevel"/>
    <w:tmpl w:val="D6F89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5F935E7"/>
    <w:multiLevelType w:val="hybridMultilevel"/>
    <w:tmpl w:val="1DACD642"/>
    <w:lvl w:ilvl="0" w:tplc="F942F7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990F62"/>
    <w:multiLevelType w:val="multilevel"/>
    <w:tmpl w:val="8AA457E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C52237"/>
    <w:multiLevelType w:val="hybridMultilevel"/>
    <w:tmpl w:val="8D626844"/>
    <w:lvl w:ilvl="0" w:tplc="F942F7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1985FF4"/>
    <w:multiLevelType w:val="multilevel"/>
    <w:tmpl w:val="66CAAE46"/>
    <w:lvl w:ilvl="0">
      <w:start w:val="1"/>
      <w:numFmt w:val="decimal"/>
      <w:lvlText w:val="Статья %1."/>
      <w:lvlJc w:val="left"/>
      <w:pPr>
        <w:ind w:left="928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355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D6B6CDE"/>
    <w:multiLevelType w:val="multilevel"/>
    <w:tmpl w:val="B4CA3DA4"/>
    <w:lvl w:ilvl="0">
      <w:start w:val="1"/>
      <w:numFmt w:val="decimal"/>
      <w:lvlText w:val="Статья %1."/>
      <w:lvlJc w:val="left"/>
      <w:pPr>
        <w:ind w:left="928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414372B9"/>
    <w:multiLevelType w:val="multilevel"/>
    <w:tmpl w:val="08064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5BF7A0F"/>
    <w:multiLevelType w:val="multilevel"/>
    <w:tmpl w:val="DBE8C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302223"/>
    <w:multiLevelType w:val="hybridMultilevel"/>
    <w:tmpl w:val="9F9E192E"/>
    <w:lvl w:ilvl="0" w:tplc="4BA206E2">
      <w:numFmt w:val="none"/>
      <w:lvlText w:val=""/>
      <w:lvlJc w:val="left"/>
      <w:pPr>
        <w:tabs>
          <w:tab w:val="num" w:pos="360"/>
        </w:tabs>
      </w:pPr>
    </w:lvl>
    <w:lvl w:ilvl="1" w:tplc="74AC738C">
      <w:start w:val="1"/>
      <w:numFmt w:val="lowerLetter"/>
      <w:lvlText w:val="%2."/>
      <w:lvlJc w:val="left"/>
      <w:pPr>
        <w:ind w:left="1440" w:hanging="360"/>
      </w:pPr>
    </w:lvl>
    <w:lvl w:ilvl="2" w:tplc="2372358E">
      <w:start w:val="1"/>
      <w:numFmt w:val="lowerRoman"/>
      <w:lvlText w:val="%3."/>
      <w:lvlJc w:val="right"/>
      <w:pPr>
        <w:ind w:left="2160" w:hanging="180"/>
      </w:pPr>
    </w:lvl>
    <w:lvl w:ilvl="3" w:tplc="1122C4C6">
      <w:start w:val="1"/>
      <w:numFmt w:val="decimal"/>
      <w:lvlText w:val="%4."/>
      <w:lvlJc w:val="left"/>
      <w:pPr>
        <w:ind w:left="2880" w:hanging="360"/>
      </w:pPr>
    </w:lvl>
    <w:lvl w:ilvl="4" w:tplc="523E7DD0">
      <w:start w:val="1"/>
      <w:numFmt w:val="lowerLetter"/>
      <w:lvlText w:val="%5."/>
      <w:lvlJc w:val="left"/>
      <w:pPr>
        <w:ind w:left="3600" w:hanging="360"/>
      </w:pPr>
    </w:lvl>
    <w:lvl w:ilvl="5" w:tplc="27E84586">
      <w:start w:val="1"/>
      <w:numFmt w:val="lowerRoman"/>
      <w:lvlText w:val="%6."/>
      <w:lvlJc w:val="right"/>
      <w:pPr>
        <w:ind w:left="4320" w:hanging="180"/>
      </w:pPr>
    </w:lvl>
    <w:lvl w:ilvl="6" w:tplc="9FBA0F7E">
      <w:start w:val="1"/>
      <w:numFmt w:val="decimal"/>
      <w:lvlText w:val="%7."/>
      <w:lvlJc w:val="left"/>
      <w:pPr>
        <w:ind w:left="5040" w:hanging="360"/>
      </w:pPr>
    </w:lvl>
    <w:lvl w:ilvl="7" w:tplc="CFCAF1DE">
      <w:start w:val="1"/>
      <w:numFmt w:val="lowerLetter"/>
      <w:lvlText w:val="%8."/>
      <w:lvlJc w:val="left"/>
      <w:pPr>
        <w:ind w:left="5760" w:hanging="360"/>
      </w:pPr>
    </w:lvl>
    <w:lvl w:ilvl="8" w:tplc="6EBA2F1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8F00E4"/>
    <w:multiLevelType w:val="multilevel"/>
    <w:tmpl w:val="947E16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B00DA7"/>
    <w:multiLevelType w:val="hybridMultilevel"/>
    <w:tmpl w:val="F6025C04"/>
    <w:lvl w:ilvl="0" w:tplc="F942F7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2326838"/>
    <w:multiLevelType w:val="multilevel"/>
    <w:tmpl w:val="A6BE44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7" w15:restartNumberingAfterBreak="0">
    <w:nsid w:val="63F20477"/>
    <w:multiLevelType w:val="multilevel"/>
    <w:tmpl w:val="F45E63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9FE7732"/>
    <w:multiLevelType w:val="multilevel"/>
    <w:tmpl w:val="119AC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B403D1B"/>
    <w:multiLevelType w:val="multilevel"/>
    <w:tmpl w:val="F2508BE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8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0" w15:restartNumberingAfterBreak="0">
    <w:nsid w:val="6D356832"/>
    <w:multiLevelType w:val="multilevel"/>
    <w:tmpl w:val="1D500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55232084">
    <w:abstractNumId w:val="13"/>
  </w:num>
  <w:num w:numId="2" w16cid:durableId="1818952950">
    <w:abstractNumId w:val="2"/>
  </w:num>
  <w:num w:numId="3" w16cid:durableId="1515731876">
    <w:abstractNumId w:val="3"/>
  </w:num>
  <w:num w:numId="4" w16cid:durableId="2069838547">
    <w:abstractNumId w:val="9"/>
  </w:num>
  <w:num w:numId="5" w16cid:durableId="43677542">
    <w:abstractNumId w:val="0"/>
  </w:num>
  <w:num w:numId="6" w16cid:durableId="1008286828">
    <w:abstractNumId w:val="16"/>
  </w:num>
  <w:num w:numId="7" w16cid:durableId="982193998">
    <w:abstractNumId w:val="4"/>
  </w:num>
  <w:num w:numId="8" w16cid:durableId="1194270642">
    <w:abstractNumId w:val="15"/>
  </w:num>
  <w:num w:numId="9" w16cid:durableId="2118331683">
    <w:abstractNumId w:val="1"/>
  </w:num>
  <w:num w:numId="10" w16cid:durableId="177933355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49775839">
    <w:abstractNumId w:val="8"/>
  </w:num>
  <w:num w:numId="12" w16cid:durableId="541985041">
    <w:abstractNumId w:val="12"/>
  </w:num>
  <w:num w:numId="13" w16cid:durableId="658074892">
    <w:abstractNumId w:val="5"/>
  </w:num>
  <w:num w:numId="14" w16cid:durableId="1424374964">
    <w:abstractNumId w:val="17"/>
  </w:num>
  <w:num w:numId="15" w16cid:durableId="1344893740">
    <w:abstractNumId w:val="18"/>
  </w:num>
  <w:num w:numId="16" w16cid:durableId="860782576">
    <w:abstractNumId w:val="7"/>
  </w:num>
  <w:num w:numId="17" w16cid:durableId="1817792153">
    <w:abstractNumId w:val="11"/>
  </w:num>
  <w:num w:numId="18" w16cid:durableId="2030251462">
    <w:abstractNumId w:val="14"/>
  </w:num>
  <w:num w:numId="19" w16cid:durableId="904219353">
    <w:abstractNumId w:val="20"/>
  </w:num>
  <w:num w:numId="20" w16cid:durableId="239684388">
    <w:abstractNumId w:val="19"/>
    <w:lvlOverride w:ilvl="0">
      <w:startOverride w:val="4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893617184">
    <w:abstractNumId w:val="10"/>
  </w:num>
  <w:num w:numId="22" w16cid:durableId="10550110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/>
  <w:defaultTabStop w:val="567"/>
  <w:autoHyphenation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2CF"/>
    <w:rsid w:val="000034D9"/>
    <w:rsid w:val="00006067"/>
    <w:rsid w:val="00007EA0"/>
    <w:rsid w:val="000116E7"/>
    <w:rsid w:val="00014387"/>
    <w:rsid w:val="00015BA5"/>
    <w:rsid w:val="000166FB"/>
    <w:rsid w:val="00021BF4"/>
    <w:rsid w:val="0002266D"/>
    <w:rsid w:val="0002286C"/>
    <w:rsid w:val="000232B1"/>
    <w:rsid w:val="00024746"/>
    <w:rsid w:val="00030CE9"/>
    <w:rsid w:val="00032332"/>
    <w:rsid w:val="0003265F"/>
    <w:rsid w:val="00035F66"/>
    <w:rsid w:val="00040755"/>
    <w:rsid w:val="000415FE"/>
    <w:rsid w:val="0004245B"/>
    <w:rsid w:val="00045134"/>
    <w:rsid w:val="000511F4"/>
    <w:rsid w:val="000529B9"/>
    <w:rsid w:val="00054DDF"/>
    <w:rsid w:val="00056098"/>
    <w:rsid w:val="00056623"/>
    <w:rsid w:val="000571DD"/>
    <w:rsid w:val="00057D5E"/>
    <w:rsid w:val="00057DE0"/>
    <w:rsid w:val="00062BD9"/>
    <w:rsid w:val="0006491C"/>
    <w:rsid w:val="00066A5A"/>
    <w:rsid w:val="000738A4"/>
    <w:rsid w:val="0007427F"/>
    <w:rsid w:val="00074D07"/>
    <w:rsid w:val="0008165F"/>
    <w:rsid w:val="0008191D"/>
    <w:rsid w:val="00091FAB"/>
    <w:rsid w:val="00093DD5"/>
    <w:rsid w:val="00093E38"/>
    <w:rsid w:val="00094179"/>
    <w:rsid w:val="000941C7"/>
    <w:rsid w:val="00095F2B"/>
    <w:rsid w:val="000A150B"/>
    <w:rsid w:val="000A4B06"/>
    <w:rsid w:val="000A5EDD"/>
    <w:rsid w:val="000B009A"/>
    <w:rsid w:val="000B1326"/>
    <w:rsid w:val="000B1636"/>
    <w:rsid w:val="000B2C02"/>
    <w:rsid w:val="000B30CC"/>
    <w:rsid w:val="000C2857"/>
    <w:rsid w:val="000C2D48"/>
    <w:rsid w:val="000C3B7D"/>
    <w:rsid w:val="000C4C48"/>
    <w:rsid w:val="000C7E0E"/>
    <w:rsid w:val="000C7F2B"/>
    <w:rsid w:val="000D0C86"/>
    <w:rsid w:val="000D331E"/>
    <w:rsid w:val="000D6600"/>
    <w:rsid w:val="000E0994"/>
    <w:rsid w:val="000E2C9D"/>
    <w:rsid w:val="000E3E2C"/>
    <w:rsid w:val="000E3E30"/>
    <w:rsid w:val="000E4071"/>
    <w:rsid w:val="000E4302"/>
    <w:rsid w:val="000E5761"/>
    <w:rsid w:val="000E67E3"/>
    <w:rsid w:val="000E7530"/>
    <w:rsid w:val="000F043A"/>
    <w:rsid w:val="000F23ED"/>
    <w:rsid w:val="000F2FB9"/>
    <w:rsid w:val="000F30BA"/>
    <w:rsid w:val="000F6136"/>
    <w:rsid w:val="00101456"/>
    <w:rsid w:val="001016CA"/>
    <w:rsid w:val="00103706"/>
    <w:rsid w:val="00104622"/>
    <w:rsid w:val="00110477"/>
    <w:rsid w:val="001107C8"/>
    <w:rsid w:val="00115E85"/>
    <w:rsid w:val="001161FA"/>
    <w:rsid w:val="00121ABC"/>
    <w:rsid w:val="00123DB2"/>
    <w:rsid w:val="00124579"/>
    <w:rsid w:val="0012469B"/>
    <w:rsid w:val="0012567F"/>
    <w:rsid w:val="00131774"/>
    <w:rsid w:val="00133D8D"/>
    <w:rsid w:val="00134E82"/>
    <w:rsid w:val="00135129"/>
    <w:rsid w:val="00135CD3"/>
    <w:rsid w:val="001366F2"/>
    <w:rsid w:val="00143EF9"/>
    <w:rsid w:val="0014458E"/>
    <w:rsid w:val="00145F42"/>
    <w:rsid w:val="001462CC"/>
    <w:rsid w:val="00147D1F"/>
    <w:rsid w:val="001520E2"/>
    <w:rsid w:val="0015452E"/>
    <w:rsid w:val="00166024"/>
    <w:rsid w:val="001668F1"/>
    <w:rsid w:val="00167A05"/>
    <w:rsid w:val="00167A4C"/>
    <w:rsid w:val="00171B96"/>
    <w:rsid w:val="00171E63"/>
    <w:rsid w:val="001742BB"/>
    <w:rsid w:val="00174FB4"/>
    <w:rsid w:val="001801BD"/>
    <w:rsid w:val="00193AD5"/>
    <w:rsid w:val="0019415D"/>
    <w:rsid w:val="00196EA0"/>
    <w:rsid w:val="001A535A"/>
    <w:rsid w:val="001A5673"/>
    <w:rsid w:val="001A65EF"/>
    <w:rsid w:val="001B31C4"/>
    <w:rsid w:val="001B4094"/>
    <w:rsid w:val="001B6475"/>
    <w:rsid w:val="001B6C76"/>
    <w:rsid w:val="001C0649"/>
    <w:rsid w:val="001C33D6"/>
    <w:rsid w:val="001C60C1"/>
    <w:rsid w:val="001D10C4"/>
    <w:rsid w:val="001D37CA"/>
    <w:rsid w:val="001E19DE"/>
    <w:rsid w:val="001E4BE6"/>
    <w:rsid w:val="001E503E"/>
    <w:rsid w:val="001E683D"/>
    <w:rsid w:val="001F298F"/>
    <w:rsid w:val="00200620"/>
    <w:rsid w:val="002101A4"/>
    <w:rsid w:val="00212E23"/>
    <w:rsid w:val="00216DA0"/>
    <w:rsid w:val="00217FF8"/>
    <w:rsid w:val="0022168B"/>
    <w:rsid w:val="00221820"/>
    <w:rsid w:val="0023606D"/>
    <w:rsid w:val="002361CA"/>
    <w:rsid w:val="002362DE"/>
    <w:rsid w:val="00237A2C"/>
    <w:rsid w:val="002413C8"/>
    <w:rsid w:val="00241552"/>
    <w:rsid w:val="00242EBA"/>
    <w:rsid w:val="00244EEF"/>
    <w:rsid w:val="002450A3"/>
    <w:rsid w:val="002462EF"/>
    <w:rsid w:val="00251C17"/>
    <w:rsid w:val="00252CDA"/>
    <w:rsid w:val="00256441"/>
    <w:rsid w:val="002572D6"/>
    <w:rsid w:val="00265DEE"/>
    <w:rsid w:val="00265F19"/>
    <w:rsid w:val="00271648"/>
    <w:rsid w:val="00273CF9"/>
    <w:rsid w:val="002750D8"/>
    <w:rsid w:val="00276F37"/>
    <w:rsid w:val="00277CB7"/>
    <w:rsid w:val="00284C92"/>
    <w:rsid w:val="0029082D"/>
    <w:rsid w:val="00290E17"/>
    <w:rsid w:val="00291105"/>
    <w:rsid w:val="00295A5D"/>
    <w:rsid w:val="00295ACF"/>
    <w:rsid w:val="002A28FE"/>
    <w:rsid w:val="002A34C9"/>
    <w:rsid w:val="002A504E"/>
    <w:rsid w:val="002C157B"/>
    <w:rsid w:val="002C5686"/>
    <w:rsid w:val="002C6DC1"/>
    <w:rsid w:val="002D200F"/>
    <w:rsid w:val="002D7578"/>
    <w:rsid w:val="002E0A86"/>
    <w:rsid w:val="002E1175"/>
    <w:rsid w:val="002E534A"/>
    <w:rsid w:val="002F238E"/>
    <w:rsid w:val="002F2FE4"/>
    <w:rsid w:val="002F328B"/>
    <w:rsid w:val="002F3F8E"/>
    <w:rsid w:val="003038C7"/>
    <w:rsid w:val="00303DFC"/>
    <w:rsid w:val="00310324"/>
    <w:rsid w:val="003166B3"/>
    <w:rsid w:val="0031695A"/>
    <w:rsid w:val="00317CEF"/>
    <w:rsid w:val="0032290C"/>
    <w:rsid w:val="00322EDC"/>
    <w:rsid w:val="00326FA3"/>
    <w:rsid w:val="0033021D"/>
    <w:rsid w:val="00331AA9"/>
    <w:rsid w:val="00333B09"/>
    <w:rsid w:val="003346C3"/>
    <w:rsid w:val="00334B62"/>
    <w:rsid w:val="00344640"/>
    <w:rsid w:val="0034624A"/>
    <w:rsid w:val="00347FC6"/>
    <w:rsid w:val="00351000"/>
    <w:rsid w:val="00355F7D"/>
    <w:rsid w:val="0035648F"/>
    <w:rsid w:val="003567E5"/>
    <w:rsid w:val="00356A9E"/>
    <w:rsid w:val="003576B9"/>
    <w:rsid w:val="00360994"/>
    <w:rsid w:val="00360ACA"/>
    <w:rsid w:val="00361648"/>
    <w:rsid w:val="0036479C"/>
    <w:rsid w:val="00365E22"/>
    <w:rsid w:val="00366718"/>
    <w:rsid w:val="00366F0C"/>
    <w:rsid w:val="00370883"/>
    <w:rsid w:val="00371043"/>
    <w:rsid w:val="00372609"/>
    <w:rsid w:val="003758B2"/>
    <w:rsid w:val="00376287"/>
    <w:rsid w:val="00376E14"/>
    <w:rsid w:val="00381A4F"/>
    <w:rsid w:val="00382996"/>
    <w:rsid w:val="0038549E"/>
    <w:rsid w:val="00385E62"/>
    <w:rsid w:val="00386260"/>
    <w:rsid w:val="00390B8C"/>
    <w:rsid w:val="003918A7"/>
    <w:rsid w:val="00392007"/>
    <w:rsid w:val="0039245C"/>
    <w:rsid w:val="003935AE"/>
    <w:rsid w:val="003943CF"/>
    <w:rsid w:val="00397488"/>
    <w:rsid w:val="00397502"/>
    <w:rsid w:val="003A1789"/>
    <w:rsid w:val="003A22EB"/>
    <w:rsid w:val="003A2C70"/>
    <w:rsid w:val="003A315E"/>
    <w:rsid w:val="003A4D7D"/>
    <w:rsid w:val="003A681C"/>
    <w:rsid w:val="003A6931"/>
    <w:rsid w:val="003A698F"/>
    <w:rsid w:val="003A6CFE"/>
    <w:rsid w:val="003B2CF4"/>
    <w:rsid w:val="003B6DD1"/>
    <w:rsid w:val="003C1E2E"/>
    <w:rsid w:val="003C3A8E"/>
    <w:rsid w:val="003C4CC6"/>
    <w:rsid w:val="003C7138"/>
    <w:rsid w:val="003D4B1E"/>
    <w:rsid w:val="003D4C92"/>
    <w:rsid w:val="003D5542"/>
    <w:rsid w:val="003D7529"/>
    <w:rsid w:val="003E479D"/>
    <w:rsid w:val="003E611E"/>
    <w:rsid w:val="003E66AF"/>
    <w:rsid w:val="003F46BF"/>
    <w:rsid w:val="003F4C39"/>
    <w:rsid w:val="003F76B4"/>
    <w:rsid w:val="004137D6"/>
    <w:rsid w:val="00414C90"/>
    <w:rsid w:val="0041655A"/>
    <w:rsid w:val="00420909"/>
    <w:rsid w:val="00422BF7"/>
    <w:rsid w:val="00422C6F"/>
    <w:rsid w:val="00433980"/>
    <w:rsid w:val="00433D40"/>
    <w:rsid w:val="00434FAE"/>
    <w:rsid w:val="00437DE2"/>
    <w:rsid w:val="00437DE5"/>
    <w:rsid w:val="00441224"/>
    <w:rsid w:val="00441E6F"/>
    <w:rsid w:val="004423F6"/>
    <w:rsid w:val="00444078"/>
    <w:rsid w:val="00444D32"/>
    <w:rsid w:val="004512CC"/>
    <w:rsid w:val="004524EA"/>
    <w:rsid w:val="004539E5"/>
    <w:rsid w:val="004541DE"/>
    <w:rsid w:val="004546ED"/>
    <w:rsid w:val="00460072"/>
    <w:rsid w:val="00465365"/>
    <w:rsid w:val="00467E6F"/>
    <w:rsid w:val="00467F4E"/>
    <w:rsid w:val="00470D5F"/>
    <w:rsid w:val="00474559"/>
    <w:rsid w:val="004750A8"/>
    <w:rsid w:val="00480BE9"/>
    <w:rsid w:val="0048454E"/>
    <w:rsid w:val="00484EAC"/>
    <w:rsid w:val="004866EC"/>
    <w:rsid w:val="00486832"/>
    <w:rsid w:val="00486BD8"/>
    <w:rsid w:val="004904EE"/>
    <w:rsid w:val="0049142E"/>
    <w:rsid w:val="00492ECC"/>
    <w:rsid w:val="00494D78"/>
    <w:rsid w:val="00495433"/>
    <w:rsid w:val="0049740E"/>
    <w:rsid w:val="004A3C2D"/>
    <w:rsid w:val="004A65E5"/>
    <w:rsid w:val="004A6B1E"/>
    <w:rsid w:val="004B0403"/>
    <w:rsid w:val="004B34E8"/>
    <w:rsid w:val="004B4ABC"/>
    <w:rsid w:val="004B6F37"/>
    <w:rsid w:val="004B7E6D"/>
    <w:rsid w:val="004C0E04"/>
    <w:rsid w:val="004C2482"/>
    <w:rsid w:val="004C299F"/>
    <w:rsid w:val="004C3C60"/>
    <w:rsid w:val="004C4049"/>
    <w:rsid w:val="004C673A"/>
    <w:rsid w:val="004D138B"/>
    <w:rsid w:val="004D44FC"/>
    <w:rsid w:val="004D6553"/>
    <w:rsid w:val="004D757D"/>
    <w:rsid w:val="004E0281"/>
    <w:rsid w:val="004E3DBA"/>
    <w:rsid w:val="004E6A52"/>
    <w:rsid w:val="004F44A6"/>
    <w:rsid w:val="004F4AFA"/>
    <w:rsid w:val="004F5A50"/>
    <w:rsid w:val="00500371"/>
    <w:rsid w:val="00502DDE"/>
    <w:rsid w:val="00512A39"/>
    <w:rsid w:val="0051459B"/>
    <w:rsid w:val="00516CB9"/>
    <w:rsid w:val="005208E6"/>
    <w:rsid w:val="00521032"/>
    <w:rsid w:val="00523375"/>
    <w:rsid w:val="00525FD3"/>
    <w:rsid w:val="00526348"/>
    <w:rsid w:val="0053021A"/>
    <w:rsid w:val="00531A94"/>
    <w:rsid w:val="005343A7"/>
    <w:rsid w:val="0054056C"/>
    <w:rsid w:val="00541544"/>
    <w:rsid w:val="00543A0B"/>
    <w:rsid w:val="0054529D"/>
    <w:rsid w:val="00545F91"/>
    <w:rsid w:val="00551304"/>
    <w:rsid w:val="00551740"/>
    <w:rsid w:val="00551D4A"/>
    <w:rsid w:val="00552226"/>
    <w:rsid w:val="00554FB1"/>
    <w:rsid w:val="00557E4D"/>
    <w:rsid w:val="005614A5"/>
    <w:rsid w:val="00562012"/>
    <w:rsid w:val="00563553"/>
    <w:rsid w:val="005709E8"/>
    <w:rsid w:val="005731B7"/>
    <w:rsid w:val="00575829"/>
    <w:rsid w:val="005771AD"/>
    <w:rsid w:val="0058317A"/>
    <w:rsid w:val="005842F3"/>
    <w:rsid w:val="00585AC8"/>
    <w:rsid w:val="00586C82"/>
    <w:rsid w:val="00586CAE"/>
    <w:rsid w:val="005A2D88"/>
    <w:rsid w:val="005A4CB6"/>
    <w:rsid w:val="005B040E"/>
    <w:rsid w:val="005B36C1"/>
    <w:rsid w:val="005B4C6C"/>
    <w:rsid w:val="005B583A"/>
    <w:rsid w:val="005C2481"/>
    <w:rsid w:val="005C2D64"/>
    <w:rsid w:val="005C7639"/>
    <w:rsid w:val="005D13D2"/>
    <w:rsid w:val="005D5FAA"/>
    <w:rsid w:val="005E12E3"/>
    <w:rsid w:val="005E2DF2"/>
    <w:rsid w:val="005E4F9A"/>
    <w:rsid w:val="005F08D8"/>
    <w:rsid w:val="005F119D"/>
    <w:rsid w:val="005F2153"/>
    <w:rsid w:val="005F4439"/>
    <w:rsid w:val="005F4B22"/>
    <w:rsid w:val="006058E7"/>
    <w:rsid w:val="00613F71"/>
    <w:rsid w:val="00615017"/>
    <w:rsid w:val="006229FF"/>
    <w:rsid w:val="00625685"/>
    <w:rsid w:val="00627933"/>
    <w:rsid w:val="00630A00"/>
    <w:rsid w:val="00631F12"/>
    <w:rsid w:val="00632BD0"/>
    <w:rsid w:val="006358CA"/>
    <w:rsid w:val="00645784"/>
    <w:rsid w:val="00646E2D"/>
    <w:rsid w:val="00650294"/>
    <w:rsid w:val="00652B04"/>
    <w:rsid w:val="0065444F"/>
    <w:rsid w:val="0065626E"/>
    <w:rsid w:val="00657377"/>
    <w:rsid w:val="006609C5"/>
    <w:rsid w:val="00666F09"/>
    <w:rsid w:val="00667B76"/>
    <w:rsid w:val="00670090"/>
    <w:rsid w:val="00670198"/>
    <w:rsid w:val="00671537"/>
    <w:rsid w:val="0067454F"/>
    <w:rsid w:val="00675C73"/>
    <w:rsid w:val="00676B74"/>
    <w:rsid w:val="0069344C"/>
    <w:rsid w:val="006935D7"/>
    <w:rsid w:val="00693F24"/>
    <w:rsid w:val="00694B27"/>
    <w:rsid w:val="00694D8B"/>
    <w:rsid w:val="0069546E"/>
    <w:rsid w:val="00696C85"/>
    <w:rsid w:val="00696FF7"/>
    <w:rsid w:val="006A020D"/>
    <w:rsid w:val="006A0BB7"/>
    <w:rsid w:val="006A43C0"/>
    <w:rsid w:val="006A6276"/>
    <w:rsid w:val="006A6C10"/>
    <w:rsid w:val="006A7CCF"/>
    <w:rsid w:val="006B0A31"/>
    <w:rsid w:val="006B3C4C"/>
    <w:rsid w:val="006B4397"/>
    <w:rsid w:val="006B4DBF"/>
    <w:rsid w:val="006B583E"/>
    <w:rsid w:val="006C2BB6"/>
    <w:rsid w:val="006C3786"/>
    <w:rsid w:val="006C3E7A"/>
    <w:rsid w:val="006C4E16"/>
    <w:rsid w:val="006C5AB2"/>
    <w:rsid w:val="006C5C81"/>
    <w:rsid w:val="006D1FEC"/>
    <w:rsid w:val="006D2E02"/>
    <w:rsid w:val="006D3F78"/>
    <w:rsid w:val="006D777C"/>
    <w:rsid w:val="006E07C4"/>
    <w:rsid w:val="006E0889"/>
    <w:rsid w:val="006E2954"/>
    <w:rsid w:val="006E3180"/>
    <w:rsid w:val="006F4686"/>
    <w:rsid w:val="006F4CFD"/>
    <w:rsid w:val="006F7029"/>
    <w:rsid w:val="00702348"/>
    <w:rsid w:val="00704796"/>
    <w:rsid w:val="007053FC"/>
    <w:rsid w:val="0070702B"/>
    <w:rsid w:val="00707B5D"/>
    <w:rsid w:val="00710084"/>
    <w:rsid w:val="00713976"/>
    <w:rsid w:val="00714F20"/>
    <w:rsid w:val="0071643C"/>
    <w:rsid w:val="00726105"/>
    <w:rsid w:val="00732CE3"/>
    <w:rsid w:val="007362BF"/>
    <w:rsid w:val="00741A09"/>
    <w:rsid w:val="00742BA3"/>
    <w:rsid w:val="007454B6"/>
    <w:rsid w:val="00747734"/>
    <w:rsid w:val="00752F2C"/>
    <w:rsid w:val="0075564F"/>
    <w:rsid w:val="0075586D"/>
    <w:rsid w:val="00755CF2"/>
    <w:rsid w:val="00755F77"/>
    <w:rsid w:val="00757816"/>
    <w:rsid w:val="00761E87"/>
    <w:rsid w:val="007628E2"/>
    <w:rsid w:val="00764F8B"/>
    <w:rsid w:val="00771A66"/>
    <w:rsid w:val="007732E6"/>
    <w:rsid w:val="00773648"/>
    <w:rsid w:val="00773EBB"/>
    <w:rsid w:val="00773F42"/>
    <w:rsid w:val="0078323D"/>
    <w:rsid w:val="00783646"/>
    <w:rsid w:val="00785C72"/>
    <w:rsid w:val="0078676D"/>
    <w:rsid w:val="007924E4"/>
    <w:rsid w:val="00794102"/>
    <w:rsid w:val="0079437D"/>
    <w:rsid w:val="007A27B3"/>
    <w:rsid w:val="007A35F4"/>
    <w:rsid w:val="007A634C"/>
    <w:rsid w:val="007B003C"/>
    <w:rsid w:val="007B051C"/>
    <w:rsid w:val="007B0DA8"/>
    <w:rsid w:val="007B3484"/>
    <w:rsid w:val="007B5E87"/>
    <w:rsid w:val="007B7F67"/>
    <w:rsid w:val="007C0CBC"/>
    <w:rsid w:val="007C23E7"/>
    <w:rsid w:val="007C4B68"/>
    <w:rsid w:val="007C4C4E"/>
    <w:rsid w:val="007C78A7"/>
    <w:rsid w:val="007D0E86"/>
    <w:rsid w:val="007D16D1"/>
    <w:rsid w:val="007D1D49"/>
    <w:rsid w:val="007D2702"/>
    <w:rsid w:val="007D2C8C"/>
    <w:rsid w:val="007D74BB"/>
    <w:rsid w:val="007E01A2"/>
    <w:rsid w:val="007E2501"/>
    <w:rsid w:val="007E2526"/>
    <w:rsid w:val="007E6270"/>
    <w:rsid w:val="007E655B"/>
    <w:rsid w:val="007E664F"/>
    <w:rsid w:val="007E6F66"/>
    <w:rsid w:val="007F21AC"/>
    <w:rsid w:val="007F4B9D"/>
    <w:rsid w:val="007F7F49"/>
    <w:rsid w:val="008001FD"/>
    <w:rsid w:val="00801776"/>
    <w:rsid w:val="0080257D"/>
    <w:rsid w:val="0080332C"/>
    <w:rsid w:val="00804855"/>
    <w:rsid w:val="0081020A"/>
    <w:rsid w:val="00813D9D"/>
    <w:rsid w:val="00816156"/>
    <w:rsid w:val="008178E4"/>
    <w:rsid w:val="00817F92"/>
    <w:rsid w:val="00820071"/>
    <w:rsid w:val="00820BE1"/>
    <w:rsid w:val="00823308"/>
    <w:rsid w:val="00824A37"/>
    <w:rsid w:val="00824D2A"/>
    <w:rsid w:val="00824DA8"/>
    <w:rsid w:val="008263FD"/>
    <w:rsid w:val="00827FA5"/>
    <w:rsid w:val="008329D8"/>
    <w:rsid w:val="00833547"/>
    <w:rsid w:val="00834514"/>
    <w:rsid w:val="0083557F"/>
    <w:rsid w:val="00837393"/>
    <w:rsid w:val="008378C3"/>
    <w:rsid w:val="00846991"/>
    <w:rsid w:val="00852EC7"/>
    <w:rsid w:val="0085472A"/>
    <w:rsid w:val="00854AE7"/>
    <w:rsid w:val="008602D9"/>
    <w:rsid w:val="008605A8"/>
    <w:rsid w:val="00863C9B"/>
    <w:rsid w:val="00872FD2"/>
    <w:rsid w:val="00873C6F"/>
    <w:rsid w:val="0087443C"/>
    <w:rsid w:val="008744B5"/>
    <w:rsid w:val="00875135"/>
    <w:rsid w:val="00875649"/>
    <w:rsid w:val="00876EAA"/>
    <w:rsid w:val="008816E5"/>
    <w:rsid w:val="008818C0"/>
    <w:rsid w:val="00881DF9"/>
    <w:rsid w:val="00881E07"/>
    <w:rsid w:val="0088317B"/>
    <w:rsid w:val="008850CC"/>
    <w:rsid w:val="008867F3"/>
    <w:rsid w:val="00886C3C"/>
    <w:rsid w:val="00890A9D"/>
    <w:rsid w:val="00890DCA"/>
    <w:rsid w:val="00891368"/>
    <w:rsid w:val="00893496"/>
    <w:rsid w:val="00894FD4"/>
    <w:rsid w:val="00895272"/>
    <w:rsid w:val="00897E08"/>
    <w:rsid w:val="008A0000"/>
    <w:rsid w:val="008A098B"/>
    <w:rsid w:val="008A2955"/>
    <w:rsid w:val="008A5F29"/>
    <w:rsid w:val="008B137C"/>
    <w:rsid w:val="008B4044"/>
    <w:rsid w:val="008B41D9"/>
    <w:rsid w:val="008B4852"/>
    <w:rsid w:val="008B4C80"/>
    <w:rsid w:val="008B4F4A"/>
    <w:rsid w:val="008B5C2F"/>
    <w:rsid w:val="008C0F87"/>
    <w:rsid w:val="008C6629"/>
    <w:rsid w:val="008D0A5A"/>
    <w:rsid w:val="008D0D03"/>
    <w:rsid w:val="008D2D0A"/>
    <w:rsid w:val="008D341A"/>
    <w:rsid w:val="008D7A7B"/>
    <w:rsid w:val="008E46A4"/>
    <w:rsid w:val="008F0165"/>
    <w:rsid w:val="008F32B7"/>
    <w:rsid w:val="008F7E7F"/>
    <w:rsid w:val="009040E8"/>
    <w:rsid w:val="0090525F"/>
    <w:rsid w:val="00911EF3"/>
    <w:rsid w:val="00913FED"/>
    <w:rsid w:val="00914D3F"/>
    <w:rsid w:val="009178E1"/>
    <w:rsid w:val="009241A3"/>
    <w:rsid w:val="009246E2"/>
    <w:rsid w:val="00924A90"/>
    <w:rsid w:val="00924B12"/>
    <w:rsid w:val="00925AFC"/>
    <w:rsid w:val="00930D08"/>
    <w:rsid w:val="0093767D"/>
    <w:rsid w:val="00951FFF"/>
    <w:rsid w:val="009554CF"/>
    <w:rsid w:val="009557E1"/>
    <w:rsid w:val="00956916"/>
    <w:rsid w:val="009619A1"/>
    <w:rsid w:val="009627B6"/>
    <w:rsid w:val="0096291C"/>
    <w:rsid w:val="00964874"/>
    <w:rsid w:val="009649C7"/>
    <w:rsid w:val="0097281A"/>
    <w:rsid w:val="00973549"/>
    <w:rsid w:val="009803B9"/>
    <w:rsid w:val="009818B8"/>
    <w:rsid w:val="00981D45"/>
    <w:rsid w:val="00981E61"/>
    <w:rsid w:val="00983388"/>
    <w:rsid w:val="009856BA"/>
    <w:rsid w:val="00986C71"/>
    <w:rsid w:val="009901B8"/>
    <w:rsid w:val="00990F2F"/>
    <w:rsid w:val="00994C6F"/>
    <w:rsid w:val="00996A34"/>
    <w:rsid w:val="009A16C7"/>
    <w:rsid w:val="009A4D51"/>
    <w:rsid w:val="009A57F0"/>
    <w:rsid w:val="009A600A"/>
    <w:rsid w:val="009B4710"/>
    <w:rsid w:val="009C69AC"/>
    <w:rsid w:val="009D22CD"/>
    <w:rsid w:val="009D4009"/>
    <w:rsid w:val="009D4972"/>
    <w:rsid w:val="009E04B6"/>
    <w:rsid w:val="009E0ACE"/>
    <w:rsid w:val="009E6C5F"/>
    <w:rsid w:val="009F2AE6"/>
    <w:rsid w:val="009F3C42"/>
    <w:rsid w:val="00A01047"/>
    <w:rsid w:val="00A05526"/>
    <w:rsid w:val="00A05934"/>
    <w:rsid w:val="00A067F8"/>
    <w:rsid w:val="00A07EA3"/>
    <w:rsid w:val="00A10F98"/>
    <w:rsid w:val="00A17CFA"/>
    <w:rsid w:val="00A2306F"/>
    <w:rsid w:val="00A23154"/>
    <w:rsid w:val="00A2396B"/>
    <w:rsid w:val="00A23EF2"/>
    <w:rsid w:val="00A24CD1"/>
    <w:rsid w:val="00A25720"/>
    <w:rsid w:val="00A26039"/>
    <w:rsid w:val="00A3202E"/>
    <w:rsid w:val="00A32610"/>
    <w:rsid w:val="00A3281C"/>
    <w:rsid w:val="00A33100"/>
    <w:rsid w:val="00A3332A"/>
    <w:rsid w:val="00A34115"/>
    <w:rsid w:val="00A3611F"/>
    <w:rsid w:val="00A416E9"/>
    <w:rsid w:val="00A42F78"/>
    <w:rsid w:val="00A44662"/>
    <w:rsid w:val="00A45F00"/>
    <w:rsid w:val="00A50C95"/>
    <w:rsid w:val="00A531FE"/>
    <w:rsid w:val="00A54920"/>
    <w:rsid w:val="00A5557C"/>
    <w:rsid w:val="00A56286"/>
    <w:rsid w:val="00A643A0"/>
    <w:rsid w:val="00A65F52"/>
    <w:rsid w:val="00A678EB"/>
    <w:rsid w:val="00A72BAF"/>
    <w:rsid w:val="00A738AC"/>
    <w:rsid w:val="00A759CE"/>
    <w:rsid w:val="00A76CCD"/>
    <w:rsid w:val="00A76D55"/>
    <w:rsid w:val="00A820AA"/>
    <w:rsid w:val="00A83E3E"/>
    <w:rsid w:val="00A86C0B"/>
    <w:rsid w:val="00A86D5C"/>
    <w:rsid w:val="00A87C07"/>
    <w:rsid w:val="00A90D8B"/>
    <w:rsid w:val="00A91DD5"/>
    <w:rsid w:val="00A922B9"/>
    <w:rsid w:val="00A92ED6"/>
    <w:rsid w:val="00A93052"/>
    <w:rsid w:val="00A9310C"/>
    <w:rsid w:val="00A93B48"/>
    <w:rsid w:val="00A9746D"/>
    <w:rsid w:val="00AA2520"/>
    <w:rsid w:val="00AA4855"/>
    <w:rsid w:val="00AA7CC9"/>
    <w:rsid w:val="00AB243F"/>
    <w:rsid w:val="00AB2B39"/>
    <w:rsid w:val="00AB422F"/>
    <w:rsid w:val="00AB575F"/>
    <w:rsid w:val="00AB5842"/>
    <w:rsid w:val="00AC3A06"/>
    <w:rsid w:val="00AC4586"/>
    <w:rsid w:val="00AC65AA"/>
    <w:rsid w:val="00AD4622"/>
    <w:rsid w:val="00AD4743"/>
    <w:rsid w:val="00AD644F"/>
    <w:rsid w:val="00AE4E72"/>
    <w:rsid w:val="00AE59E5"/>
    <w:rsid w:val="00AF0060"/>
    <w:rsid w:val="00AF2082"/>
    <w:rsid w:val="00AF2306"/>
    <w:rsid w:val="00AF3567"/>
    <w:rsid w:val="00AF5BD8"/>
    <w:rsid w:val="00B036C2"/>
    <w:rsid w:val="00B114C3"/>
    <w:rsid w:val="00B1205E"/>
    <w:rsid w:val="00B2271B"/>
    <w:rsid w:val="00B22FF2"/>
    <w:rsid w:val="00B232B0"/>
    <w:rsid w:val="00B27195"/>
    <w:rsid w:val="00B34949"/>
    <w:rsid w:val="00B36834"/>
    <w:rsid w:val="00B37554"/>
    <w:rsid w:val="00B46FE7"/>
    <w:rsid w:val="00B50759"/>
    <w:rsid w:val="00B55741"/>
    <w:rsid w:val="00B60114"/>
    <w:rsid w:val="00B613A5"/>
    <w:rsid w:val="00B6244F"/>
    <w:rsid w:val="00B64434"/>
    <w:rsid w:val="00B64D97"/>
    <w:rsid w:val="00B65E67"/>
    <w:rsid w:val="00B6670A"/>
    <w:rsid w:val="00B705F0"/>
    <w:rsid w:val="00B7173B"/>
    <w:rsid w:val="00B76B64"/>
    <w:rsid w:val="00B774CE"/>
    <w:rsid w:val="00B80431"/>
    <w:rsid w:val="00B82DC5"/>
    <w:rsid w:val="00B8496D"/>
    <w:rsid w:val="00B9060A"/>
    <w:rsid w:val="00B90EF8"/>
    <w:rsid w:val="00B917D7"/>
    <w:rsid w:val="00B91DCD"/>
    <w:rsid w:val="00B942C0"/>
    <w:rsid w:val="00BA2667"/>
    <w:rsid w:val="00BA2C2F"/>
    <w:rsid w:val="00BA5C94"/>
    <w:rsid w:val="00BA6739"/>
    <w:rsid w:val="00BA6E63"/>
    <w:rsid w:val="00BB29BD"/>
    <w:rsid w:val="00BB41EB"/>
    <w:rsid w:val="00BB52F2"/>
    <w:rsid w:val="00BC1EF8"/>
    <w:rsid w:val="00BC2331"/>
    <w:rsid w:val="00BC742B"/>
    <w:rsid w:val="00BD0466"/>
    <w:rsid w:val="00BD0D6B"/>
    <w:rsid w:val="00BD2DE0"/>
    <w:rsid w:val="00BD398B"/>
    <w:rsid w:val="00BD5ED9"/>
    <w:rsid w:val="00BE01FB"/>
    <w:rsid w:val="00BE10B6"/>
    <w:rsid w:val="00BE4CC8"/>
    <w:rsid w:val="00BF0D72"/>
    <w:rsid w:val="00BF72B4"/>
    <w:rsid w:val="00BF7F2C"/>
    <w:rsid w:val="00C00CE0"/>
    <w:rsid w:val="00C02E31"/>
    <w:rsid w:val="00C03E35"/>
    <w:rsid w:val="00C04541"/>
    <w:rsid w:val="00C065A5"/>
    <w:rsid w:val="00C068C2"/>
    <w:rsid w:val="00C07871"/>
    <w:rsid w:val="00C109FF"/>
    <w:rsid w:val="00C11FAC"/>
    <w:rsid w:val="00C12AF9"/>
    <w:rsid w:val="00C142B9"/>
    <w:rsid w:val="00C17A29"/>
    <w:rsid w:val="00C200B7"/>
    <w:rsid w:val="00C20E5D"/>
    <w:rsid w:val="00C21297"/>
    <w:rsid w:val="00C21DCD"/>
    <w:rsid w:val="00C26649"/>
    <w:rsid w:val="00C27668"/>
    <w:rsid w:val="00C27767"/>
    <w:rsid w:val="00C27845"/>
    <w:rsid w:val="00C32AAA"/>
    <w:rsid w:val="00C41703"/>
    <w:rsid w:val="00C41B11"/>
    <w:rsid w:val="00C5206F"/>
    <w:rsid w:val="00C538B2"/>
    <w:rsid w:val="00C56603"/>
    <w:rsid w:val="00C56F30"/>
    <w:rsid w:val="00C613D8"/>
    <w:rsid w:val="00C6531A"/>
    <w:rsid w:val="00C678B4"/>
    <w:rsid w:val="00C67A9D"/>
    <w:rsid w:val="00C7185C"/>
    <w:rsid w:val="00C76B9A"/>
    <w:rsid w:val="00C82393"/>
    <w:rsid w:val="00C84C3F"/>
    <w:rsid w:val="00C86A33"/>
    <w:rsid w:val="00C873E5"/>
    <w:rsid w:val="00C905DA"/>
    <w:rsid w:val="00C90721"/>
    <w:rsid w:val="00C90850"/>
    <w:rsid w:val="00C923AA"/>
    <w:rsid w:val="00CA08AF"/>
    <w:rsid w:val="00CA23E0"/>
    <w:rsid w:val="00CA33CB"/>
    <w:rsid w:val="00CA615E"/>
    <w:rsid w:val="00CA7CC4"/>
    <w:rsid w:val="00CB042E"/>
    <w:rsid w:val="00CB19A4"/>
    <w:rsid w:val="00CB36FB"/>
    <w:rsid w:val="00CB3807"/>
    <w:rsid w:val="00CC2062"/>
    <w:rsid w:val="00CC340F"/>
    <w:rsid w:val="00CC3BD0"/>
    <w:rsid w:val="00CC4386"/>
    <w:rsid w:val="00CC4D48"/>
    <w:rsid w:val="00CD08A4"/>
    <w:rsid w:val="00CD1D74"/>
    <w:rsid w:val="00CD30B2"/>
    <w:rsid w:val="00CD32B9"/>
    <w:rsid w:val="00CD4CAA"/>
    <w:rsid w:val="00CD7616"/>
    <w:rsid w:val="00CD78E5"/>
    <w:rsid w:val="00CE0323"/>
    <w:rsid w:val="00CE0F49"/>
    <w:rsid w:val="00CE4133"/>
    <w:rsid w:val="00CE7D15"/>
    <w:rsid w:val="00CE7EC3"/>
    <w:rsid w:val="00CF1987"/>
    <w:rsid w:val="00CF67EB"/>
    <w:rsid w:val="00CF75CF"/>
    <w:rsid w:val="00D03936"/>
    <w:rsid w:val="00D04B5B"/>
    <w:rsid w:val="00D07DDE"/>
    <w:rsid w:val="00D142D4"/>
    <w:rsid w:val="00D145A8"/>
    <w:rsid w:val="00D149FD"/>
    <w:rsid w:val="00D14B88"/>
    <w:rsid w:val="00D15157"/>
    <w:rsid w:val="00D15653"/>
    <w:rsid w:val="00D22BCE"/>
    <w:rsid w:val="00D24216"/>
    <w:rsid w:val="00D36213"/>
    <w:rsid w:val="00D371EE"/>
    <w:rsid w:val="00D37C58"/>
    <w:rsid w:val="00D42B5A"/>
    <w:rsid w:val="00D4477B"/>
    <w:rsid w:val="00D4491E"/>
    <w:rsid w:val="00D45E9E"/>
    <w:rsid w:val="00D51C51"/>
    <w:rsid w:val="00D55443"/>
    <w:rsid w:val="00D558CA"/>
    <w:rsid w:val="00D55D83"/>
    <w:rsid w:val="00D56206"/>
    <w:rsid w:val="00D565A3"/>
    <w:rsid w:val="00D607E0"/>
    <w:rsid w:val="00D613A4"/>
    <w:rsid w:val="00D647B9"/>
    <w:rsid w:val="00D668CE"/>
    <w:rsid w:val="00D7292E"/>
    <w:rsid w:val="00D74A80"/>
    <w:rsid w:val="00D74E6B"/>
    <w:rsid w:val="00D75505"/>
    <w:rsid w:val="00D803EF"/>
    <w:rsid w:val="00D84AF3"/>
    <w:rsid w:val="00D86131"/>
    <w:rsid w:val="00D86332"/>
    <w:rsid w:val="00D86AF1"/>
    <w:rsid w:val="00D86BDB"/>
    <w:rsid w:val="00D898DB"/>
    <w:rsid w:val="00D9217C"/>
    <w:rsid w:val="00D93396"/>
    <w:rsid w:val="00D937C6"/>
    <w:rsid w:val="00D93DF0"/>
    <w:rsid w:val="00D97E1D"/>
    <w:rsid w:val="00DA1017"/>
    <w:rsid w:val="00DA759B"/>
    <w:rsid w:val="00DA7728"/>
    <w:rsid w:val="00DA799B"/>
    <w:rsid w:val="00DB504B"/>
    <w:rsid w:val="00DB51BC"/>
    <w:rsid w:val="00DB78DD"/>
    <w:rsid w:val="00DB7ED2"/>
    <w:rsid w:val="00DC0C90"/>
    <w:rsid w:val="00DC43CF"/>
    <w:rsid w:val="00DC45D9"/>
    <w:rsid w:val="00DC6C18"/>
    <w:rsid w:val="00DD0508"/>
    <w:rsid w:val="00DD3254"/>
    <w:rsid w:val="00DD3B01"/>
    <w:rsid w:val="00DD6BF4"/>
    <w:rsid w:val="00DE0B01"/>
    <w:rsid w:val="00DE2AC5"/>
    <w:rsid w:val="00DE2FA8"/>
    <w:rsid w:val="00DE361D"/>
    <w:rsid w:val="00DE719E"/>
    <w:rsid w:val="00DF64EF"/>
    <w:rsid w:val="00E04B52"/>
    <w:rsid w:val="00E10BD2"/>
    <w:rsid w:val="00E11206"/>
    <w:rsid w:val="00E1295A"/>
    <w:rsid w:val="00E12FC9"/>
    <w:rsid w:val="00E15AE7"/>
    <w:rsid w:val="00E22226"/>
    <w:rsid w:val="00E2449F"/>
    <w:rsid w:val="00E24902"/>
    <w:rsid w:val="00E24C2D"/>
    <w:rsid w:val="00E253F5"/>
    <w:rsid w:val="00E31965"/>
    <w:rsid w:val="00E33C35"/>
    <w:rsid w:val="00E34309"/>
    <w:rsid w:val="00E35E6C"/>
    <w:rsid w:val="00E36F1E"/>
    <w:rsid w:val="00E410BB"/>
    <w:rsid w:val="00E469D1"/>
    <w:rsid w:val="00E478C8"/>
    <w:rsid w:val="00E509AC"/>
    <w:rsid w:val="00E51CDE"/>
    <w:rsid w:val="00E527FA"/>
    <w:rsid w:val="00E53DCE"/>
    <w:rsid w:val="00E55AFE"/>
    <w:rsid w:val="00E565E5"/>
    <w:rsid w:val="00E56AE0"/>
    <w:rsid w:val="00E5760E"/>
    <w:rsid w:val="00E61684"/>
    <w:rsid w:val="00E6231A"/>
    <w:rsid w:val="00E67DBF"/>
    <w:rsid w:val="00E7046A"/>
    <w:rsid w:val="00E707DE"/>
    <w:rsid w:val="00E712D2"/>
    <w:rsid w:val="00E74619"/>
    <w:rsid w:val="00E749C2"/>
    <w:rsid w:val="00E75299"/>
    <w:rsid w:val="00E77446"/>
    <w:rsid w:val="00E80906"/>
    <w:rsid w:val="00E81924"/>
    <w:rsid w:val="00E90D5D"/>
    <w:rsid w:val="00E911E8"/>
    <w:rsid w:val="00E93BC6"/>
    <w:rsid w:val="00E948F2"/>
    <w:rsid w:val="00E95960"/>
    <w:rsid w:val="00EA5FBD"/>
    <w:rsid w:val="00EB0722"/>
    <w:rsid w:val="00EB420B"/>
    <w:rsid w:val="00EB4891"/>
    <w:rsid w:val="00EB5576"/>
    <w:rsid w:val="00EB6795"/>
    <w:rsid w:val="00EC04AA"/>
    <w:rsid w:val="00EC7522"/>
    <w:rsid w:val="00ED3E4F"/>
    <w:rsid w:val="00ED4784"/>
    <w:rsid w:val="00ED4FBF"/>
    <w:rsid w:val="00ED65B8"/>
    <w:rsid w:val="00EE31C8"/>
    <w:rsid w:val="00EE34F4"/>
    <w:rsid w:val="00EE61CD"/>
    <w:rsid w:val="00EE6203"/>
    <w:rsid w:val="00EE63FE"/>
    <w:rsid w:val="00EF4854"/>
    <w:rsid w:val="00EF55EA"/>
    <w:rsid w:val="00EF7287"/>
    <w:rsid w:val="00F00717"/>
    <w:rsid w:val="00F04EF1"/>
    <w:rsid w:val="00F11442"/>
    <w:rsid w:val="00F11F9C"/>
    <w:rsid w:val="00F12010"/>
    <w:rsid w:val="00F13F44"/>
    <w:rsid w:val="00F1577A"/>
    <w:rsid w:val="00F25787"/>
    <w:rsid w:val="00F26439"/>
    <w:rsid w:val="00F26DE3"/>
    <w:rsid w:val="00F31869"/>
    <w:rsid w:val="00F34089"/>
    <w:rsid w:val="00F343F7"/>
    <w:rsid w:val="00F350B0"/>
    <w:rsid w:val="00F36044"/>
    <w:rsid w:val="00F37329"/>
    <w:rsid w:val="00F41957"/>
    <w:rsid w:val="00F425B6"/>
    <w:rsid w:val="00F5181F"/>
    <w:rsid w:val="00F51DD2"/>
    <w:rsid w:val="00F528D7"/>
    <w:rsid w:val="00F60CBF"/>
    <w:rsid w:val="00F620BE"/>
    <w:rsid w:val="00F64A63"/>
    <w:rsid w:val="00F66BD8"/>
    <w:rsid w:val="00F7699C"/>
    <w:rsid w:val="00F76E61"/>
    <w:rsid w:val="00F80609"/>
    <w:rsid w:val="00F80C31"/>
    <w:rsid w:val="00F8127F"/>
    <w:rsid w:val="00F82B1C"/>
    <w:rsid w:val="00F86F44"/>
    <w:rsid w:val="00F91DEF"/>
    <w:rsid w:val="00F95535"/>
    <w:rsid w:val="00F970B3"/>
    <w:rsid w:val="00F97538"/>
    <w:rsid w:val="00FA0065"/>
    <w:rsid w:val="00FA2A89"/>
    <w:rsid w:val="00FA48D9"/>
    <w:rsid w:val="00FB0487"/>
    <w:rsid w:val="00FB49EA"/>
    <w:rsid w:val="00FB5647"/>
    <w:rsid w:val="00FC044F"/>
    <w:rsid w:val="00FC07FE"/>
    <w:rsid w:val="00FC095B"/>
    <w:rsid w:val="00FC22CF"/>
    <w:rsid w:val="00FC24BC"/>
    <w:rsid w:val="00FD24A8"/>
    <w:rsid w:val="00FD24C3"/>
    <w:rsid w:val="00FD4EA8"/>
    <w:rsid w:val="00FD6CD3"/>
    <w:rsid w:val="00FD7EC5"/>
    <w:rsid w:val="00FE42B7"/>
    <w:rsid w:val="00FE4814"/>
    <w:rsid w:val="00FF60FF"/>
    <w:rsid w:val="00FF6D06"/>
    <w:rsid w:val="00FF6FD7"/>
    <w:rsid w:val="00FF7980"/>
    <w:rsid w:val="013335C2"/>
    <w:rsid w:val="01358749"/>
    <w:rsid w:val="01969309"/>
    <w:rsid w:val="01B981CD"/>
    <w:rsid w:val="0251B1C8"/>
    <w:rsid w:val="0282A51E"/>
    <w:rsid w:val="0286975C"/>
    <w:rsid w:val="02C44F8A"/>
    <w:rsid w:val="02C7977B"/>
    <w:rsid w:val="031F4331"/>
    <w:rsid w:val="036064F4"/>
    <w:rsid w:val="039B50CF"/>
    <w:rsid w:val="03BE3CA4"/>
    <w:rsid w:val="0498FDEE"/>
    <w:rsid w:val="04AB0668"/>
    <w:rsid w:val="04E9FA92"/>
    <w:rsid w:val="04F1228F"/>
    <w:rsid w:val="05299879"/>
    <w:rsid w:val="0531508A"/>
    <w:rsid w:val="05744159"/>
    <w:rsid w:val="05827506"/>
    <w:rsid w:val="0589528A"/>
    <w:rsid w:val="05A8DB1C"/>
    <w:rsid w:val="0627EE9E"/>
    <w:rsid w:val="065A64D5"/>
    <w:rsid w:val="066914B9"/>
    <w:rsid w:val="06F973F5"/>
    <w:rsid w:val="072B58D1"/>
    <w:rsid w:val="072F4143"/>
    <w:rsid w:val="074C5362"/>
    <w:rsid w:val="078F9E40"/>
    <w:rsid w:val="07B25405"/>
    <w:rsid w:val="07C61FF0"/>
    <w:rsid w:val="07FF1CFA"/>
    <w:rsid w:val="08327644"/>
    <w:rsid w:val="08A0A19D"/>
    <w:rsid w:val="08B15DE5"/>
    <w:rsid w:val="08FB9995"/>
    <w:rsid w:val="091637BB"/>
    <w:rsid w:val="092D0CFD"/>
    <w:rsid w:val="09853CDA"/>
    <w:rsid w:val="09CE46A5"/>
    <w:rsid w:val="0A2B5547"/>
    <w:rsid w:val="0A70C1D1"/>
    <w:rsid w:val="0A8696AA"/>
    <w:rsid w:val="0AFBC495"/>
    <w:rsid w:val="0B6FB1A6"/>
    <w:rsid w:val="0B726D51"/>
    <w:rsid w:val="0BA4D1B7"/>
    <w:rsid w:val="0C0BAEAD"/>
    <w:rsid w:val="0C180179"/>
    <w:rsid w:val="0C1CE1FD"/>
    <w:rsid w:val="0C22DE95"/>
    <w:rsid w:val="0C4045AE"/>
    <w:rsid w:val="0C5A1BF5"/>
    <w:rsid w:val="0C7DD3AF"/>
    <w:rsid w:val="0C7EBE71"/>
    <w:rsid w:val="0CBEEE2B"/>
    <w:rsid w:val="0CEF700F"/>
    <w:rsid w:val="0D0F7141"/>
    <w:rsid w:val="0D30F716"/>
    <w:rsid w:val="0D621FC1"/>
    <w:rsid w:val="0D78A905"/>
    <w:rsid w:val="0DC36D03"/>
    <w:rsid w:val="0DEEF6EB"/>
    <w:rsid w:val="0E004FE1"/>
    <w:rsid w:val="0E3A9601"/>
    <w:rsid w:val="0E8B309E"/>
    <w:rsid w:val="0EAB18DF"/>
    <w:rsid w:val="0EF39587"/>
    <w:rsid w:val="0EF6F48B"/>
    <w:rsid w:val="0F1AD25A"/>
    <w:rsid w:val="0F658A42"/>
    <w:rsid w:val="0FAC7E03"/>
    <w:rsid w:val="0FC5D504"/>
    <w:rsid w:val="10670DE6"/>
    <w:rsid w:val="10677A38"/>
    <w:rsid w:val="10824D42"/>
    <w:rsid w:val="11182F3B"/>
    <w:rsid w:val="113F9D55"/>
    <w:rsid w:val="114CD2BF"/>
    <w:rsid w:val="1162D7C8"/>
    <w:rsid w:val="124957A1"/>
    <w:rsid w:val="1294D3DA"/>
    <w:rsid w:val="12C3C5BA"/>
    <w:rsid w:val="12F9F4DF"/>
    <w:rsid w:val="133E50DF"/>
    <w:rsid w:val="136FE214"/>
    <w:rsid w:val="13BE9411"/>
    <w:rsid w:val="13F6F259"/>
    <w:rsid w:val="143CAC5C"/>
    <w:rsid w:val="14E679CB"/>
    <w:rsid w:val="1502C849"/>
    <w:rsid w:val="154BAE7A"/>
    <w:rsid w:val="159D273C"/>
    <w:rsid w:val="15AE513C"/>
    <w:rsid w:val="15E27030"/>
    <w:rsid w:val="15F06880"/>
    <w:rsid w:val="16061C12"/>
    <w:rsid w:val="1620577F"/>
    <w:rsid w:val="1661F46F"/>
    <w:rsid w:val="1683984D"/>
    <w:rsid w:val="16D926B6"/>
    <w:rsid w:val="16F27DB7"/>
    <w:rsid w:val="17AA0BCF"/>
    <w:rsid w:val="1838A32A"/>
    <w:rsid w:val="183DF636"/>
    <w:rsid w:val="1846D4A1"/>
    <w:rsid w:val="18B0A61F"/>
    <w:rsid w:val="18DD70D0"/>
    <w:rsid w:val="191EF798"/>
    <w:rsid w:val="1930BF4C"/>
    <w:rsid w:val="1948102E"/>
    <w:rsid w:val="19777897"/>
    <w:rsid w:val="197D423C"/>
    <w:rsid w:val="1991D459"/>
    <w:rsid w:val="1A259B35"/>
    <w:rsid w:val="1A3ED5AD"/>
    <w:rsid w:val="1A4C8CC8"/>
    <w:rsid w:val="1A8A0434"/>
    <w:rsid w:val="1AC63AD6"/>
    <w:rsid w:val="1B03A5E1"/>
    <w:rsid w:val="1B898829"/>
    <w:rsid w:val="1BC0D784"/>
    <w:rsid w:val="1BCE160C"/>
    <w:rsid w:val="1BDAA60E"/>
    <w:rsid w:val="1BFC3C3E"/>
    <w:rsid w:val="1C2272EE"/>
    <w:rsid w:val="1C532617"/>
    <w:rsid w:val="1C884D8D"/>
    <w:rsid w:val="1C8C4632"/>
    <w:rsid w:val="1CF8492C"/>
    <w:rsid w:val="1D1A45C4"/>
    <w:rsid w:val="1D24408B"/>
    <w:rsid w:val="1D701D4E"/>
    <w:rsid w:val="1DCFDDDA"/>
    <w:rsid w:val="1DD9349E"/>
    <w:rsid w:val="1E38A022"/>
    <w:rsid w:val="1ED3593D"/>
    <w:rsid w:val="1ED8A21B"/>
    <w:rsid w:val="1EE9DFB9"/>
    <w:rsid w:val="1F0C8024"/>
    <w:rsid w:val="1F329631"/>
    <w:rsid w:val="1F5A73DE"/>
    <w:rsid w:val="1F725307"/>
    <w:rsid w:val="1FB4C3A5"/>
    <w:rsid w:val="1FBD7C0E"/>
    <w:rsid w:val="1FCB2D07"/>
    <w:rsid w:val="20150DA4"/>
    <w:rsid w:val="2015BF5C"/>
    <w:rsid w:val="205B9979"/>
    <w:rsid w:val="2060F2B7"/>
    <w:rsid w:val="20905494"/>
    <w:rsid w:val="20C12619"/>
    <w:rsid w:val="20E12075"/>
    <w:rsid w:val="213774DB"/>
    <w:rsid w:val="213EFFE6"/>
    <w:rsid w:val="213FE1AB"/>
    <w:rsid w:val="214B02B7"/>
    <w:rsid w:val="219AB6E7"/>
    <w:rsid w:val="219E60A1"/>
    <w:rsid w:val="21A33BC6"/>
    <w:rsid w:val="21EE96EA"/>
    <w:rsid w:val="22DF1ED9"/>
    <w:rsid w:val="22E7DC49"/>
    <w:rsid w:val="230C1145"/>
    <w:rsid w:val="2318D6CA"/>
    <w:rsid w:val="232A6780"/>
    <w:rsid w:val="238833FE"/>
    <w:rsid w:val="23A8D4D5"/>
    <w:rsid w:val="23BA1BD9"/>
    <w:rsid w:val="245C4D99"/>
    <w:rsid w:val="24724E78"/>
    <w:rsid w:val="248A6F41"/>
    <w:rsid w:val="256DFA3D"/>
    <w:rsid w:val="258A0D52"/>
    <w:rsid w:val="258FAFD5"/>
    <w:rsid w:val="2594DDD6"/>
    <w:rsid w:val="25C5F236"/>
    <w:rsid w:val="26119C28"/>
    <w:rsid w:val="26166591"/>
    <w:rsid w:val="261B5455"/>
    <w:rsid w:val="2688F5DA"/>
    <w:rsid w:val="26BBD216"/>
    <w:rsid w:val="26EF36AE"/>
    <w:rsid w:val="26F1BC9B"/>
    <w:rsid w:val="26F6F6CD"/>
    <w:rsid w:val="2718222B"/>
    <w:rsid w:val="27381EFA"/>
    <w:rsid w:val="273AAECA"/>
    <w:rsid w:val="276217AE"/>
    <w:rsid w:val="276A908F"/>
    <w:rsid w:val="27E37D7C"/>
    <w:rsid w:val="27F03F1E"/>
    <w:rsid w:val="2806DFFD"/>
    <w:rsid w:val="280B59D3"/>
    <w:rsid w:val="281AD233"/>
    <w:rsid w:val="281DD222"/>
    <w:rsid w:val="288B4BF6"/>
    <w:rsid w:val="288EE996"/>
    <w:rsid w:val="28CD96AE"/>
    <w:rsid w:val="29094A58"/>
    <w:rsid w:val="290C45FE"/>
    <w:rsid w:val="291B3451"/>
    <w:rsid w:val="29520E60"/>
    <w:rsid w:val="295A6E51"/>
    <w:rsid w:val="297BD999"/>
    <w:rsid w:val="297F4DDD"/>
    <w:rsid w:val="29C2E489"/>
    <w:rsid w:val="29E895F2"/>
    <w:rsid w:val="2A71DD12"/>
    <w:rsid w:val="2A9586DA"/>
    <w:rsid w:val="2AAB7AAA"/>
    <w:rsid w:val="2AD36362"/>
    <w:rsid w:val="2AEBCC0E"/>
    <w:rsid w:val="2B3ADEAD"/>
    <w:rsid w:val="2B4FFE2A"/>
    <w:rsid w:val="2B6E7E2A"/>
    <w:rsid w:val="2BC42742"/>
    <w:rsid w:val="2BE2FC82"/>
    <w:rsid w:val="2C55FC71"/>
    <w:rsid w:val="2C592F59"/>
    <w:rsid w:val="2C75F8BF"/>
    <w:rsid w:val="2C8D2255"/>
    <w:rsid w:val="2CA1BFAB"/>
    <w:rsid w:val="2CB3B26A"/>
    <w:rsid w:val="2CEF2210"/>
    <w:rsid w:val="2D5446C2"/>
    <w:rsid w:val="2D5D61DD"/>
    <w:rsid w:val="2D6F1C8C"/>
    <w:rsid w:val="2D8EC5EA"/>
    <w:rsid w:val="2E5AFAD8"/>
    <w:rsid w:val="2EF0E828"/>
    <w:rsid w:val="30612EE7"/>
    <w:rsid w:val="306CAB53"/>
    <w:rsid w:val="3090D3E0"/>
    <w:rsid w:val="30CABF0C"/>
    <w:rsid w:val="3126FD18"/>
    <w:rsid w:val="315B02FA"/>
    <w:rsid w:val="316000E2"/>
    <w:rsid w:val="316B4C1D"/>
    <w:rsid w:val="3198A6BF"/>
    <w:rsid w:val="319E3F23"/>
    <w:rsid w:val="31A746AE"/>
    <w:rsid w:val="31ECA4BE"/>
    <w:rsid w:val="32454731"/>
    <w:rsid w:val="325B5097"/>
    <w:rsid w:val="32BADD4F"/>
    <w:rsid w:val="32C3181C"/>
    <w:rsid w:val="32E5E0B4"/>
    <w:rsid w:val="32E8283A"/>
    <w:rsid w:val="32EC84BA"/>
    <w:rsid w:val="32F4D786"/>
    <w:rsid w:val="3308560F"/>
    <w:rsid w:val="3316B928"/>
    <w:rsid w:val="3346B698"/>
    <w:rsid w:val="339266F2"/>
    <w:rsid w:val="339609FB"/>
    <w:rsid w:val="33A31A14"/>
    <w:rsid w:val="33AD1218"/>
    <w:rsid w:val="340FD02B"/>
    <w:rsid w:val="348AFBDE"/>
    <w:rsid w:val="349D9DB3"/>
    <w:rsid w:val="3506CCC6"/>
    <w:rsid w:val="353A0BA6"/>
    <w:rsid w:val="353AF8FE"/>
    <w:rsid w:val="356A7DB1"/>
    <w:rsid w:val="357CE7F3"/>
    <w:rsid w:val="35A83CA6"/>
    <w:rsid w:val="35B31123"/>
    <w:rsid w:val="35E522B3"/>
    <w:rsid w:val="368BA62A"/>
    <w:rsid w:val="36C1F81B"/>
    <w:rsid w:val="36DE8414"/>
    <w:rsid w:val="372488A5"/>
    <w:rsid w:val="3732DE7A"/>
    <w:rsid w:val="378BE87E"/>
    <w:rsid w:val="37B8B25C"/>
    <w:rsid w:val="37D701CC"/>
    <w:rsid w:val="38E5587A"/>
    <w:rsid w:val="390FF81B"/>
    <w:rsid w:val="39398B0C"/>
    <w:rsid w:val="393B2599"/>
    <w:rsid w:val="397FCDE1"/>
    <w:rsid w:val="399773B9"/>
    <w:rsid w:val="39B46F1D"/>
    <w:rsid w:val="39CCBE69"/>
    <w:rsid w:val="39D2E7F6"/>
    <w:rsid w:val="3AA6005C"/>
    <w:rsid w:val="3AF36CF0"/>
    <w:rsid w:val="3AF8188C"/>
    <w:rsid w:val="3B08D4B9"/>
    <w:rsid w:val="3B362E12"/>
    <w:rsid w:val="3BB2B4BC"/>
    <w:rsid w:val="3BE834AC"/>
    <w:rsid w:val="3C639B72"/>
    <w:rsid w:val="3C6C1376"/>
    <w:rsid w:val="3CED9035"/>
    <w:rsid w:val="3CF0980D"/>
    <w:rsid w:val="3D5479C3"/>
    <w:rsid w:val="3D5BC722"/>
    <w:rsid w:val="3D70B90D"/>
    <w:rsid w:val="3DB0DF5D"/>
    <w:rsid w:val="3E077168"/>
    <w:rsid w:val="3E5FD054"/>
    <w:rsid w:val="3EE91899"/>
    <w:rsid w:val="3F071F0C"/>
    <w:rsid w:val="3F60452F"/>
    <w:rsid w:val="3F7DD206"/>
    <w:rsid w:val="3FF55A28"/>
    <w:rsid w:val="40069041"/>
    <w:rsid w:val="40164770"/>
    <w:rsid w:val="404B6EAA"/>
    <w:rsid w:val="40E1577E"/>
    <w:rsid w:val="4126125C"/>
    <w:rsid w:val="41524825"/>
    <w:rsid w:val="41720E0F"/>
    <w:rsid w:val="4173B067"/>
    <w:rsid w:val="4189C79B"/>
    <w:rsid w:val="418DC2E4"/>
    <w:rsid w:val="41F1EA59"/>
    <w:rsid w:val="4210D739"/>
    <w:rsid w:val="4220F441"/>
    <w:rsid w:val="425D5F3C"/>
    <w:rsid w:val="425DE020"/>
    <w:rsid w:val="425FBDC5"/>
    <w:rsid w:val="4270FC4C"/>
    <w:rsid w:val="42A6B289"/>
    <w:rsid w:val="42BCCD56"/>
    <w:rsid w:val="42DC4568"/>
    <w:rsid w:val="43375CDF"/>
    <w:rsid w:val="434D97F6"/>
    <w:rsid w:val="438B338C"/>
    <w:rsid w:val="43AF5B2B"/>
    <w:rsid w:val="43BB735D"/>
    <w:rsid w:val="43D8B99B"/>
    <w:rsid w:val="43FB8E26"/>
    <w:rsid w:val="4414063C"/>
    <w:rsid w:val="444FABCE"/>
    <w:rsid w:val="446BD320"/>
    <w:rsid w:val="446C8953"/>
    <w:rsid w:val="44878EC5"/>
    <w:rsid w:val="45443B20"/>
    <w:rsid w:val="45E9E898"/>
    <w:rsid w:val="46137718"/>
    <w:rsid w:val="462D412C"/>
    <w:rsid w:val="4645AA04"/>
    <w:rsid w:val="46A2546A"/>
    <w:rsid w:val="46BFB23E"/>
    <w:rsid w:val="46F2818E"/>
    <w:rsid w:val="47170F8A"/>
    <w:rsid w:val="483A22A8"/>
    <w:rsid w:val="48A43CDC"/>
    <w:rsid w:val="48CE7F5B"/>
    <w:rsid w:val="48D29A05"/>
    <w:rsid w:val="48D8C2C4"/>
    <w:rsid w:val="48E0F161"/>
    <w:rsid w:val="496359D4"/>
    <w:rsid w:val="498D7D25"/>
    <w:rsid w:val="49BCC2AD"/>
    <w:rsid w:val="4B25C6CB"/>
    <w:rsid w:val="4B34305C"/>
    <w:rsid w:val="4B3EEF36"/>
    <w:rsid w:val="4B52E3CD"/>
    <w:rsid w:val="4B801087"/>
    <w:rsid w:val="4BE76BC5"/>
    <w:rsid w:val="4BFB0198"/>
    <w:rsid w:val="4C201A93"/>
    <w:rsid w:val="4C859629"/>
    <w:rsid w:val="4C8DF9A1"/>
    <w:rsid w:val="4CA01D0D"/>
    <w:rsid w:val="4CD4593C"/>
    <w:rsid w:val="4CEB4F97"/>
    <w:rsid w:val="4D0C7EE3"/>
    <w:rsid w:val="4D558E53"/>
    <w:rsid w:val="4D58F0A7"/>
    <w:rsid w:val="4D591C9D"/>
    <w:rsid w:val="4D5D7CD1"/>
    <w:rsid w:val="4DAD3643"/>
    <w:rsid w:val="4DEE7FF0"/>
    <w:rsid w:val="4DEF307F"/>
    <w:rsid w:val="4E90ECAD"/>
    <w:rsid w:val="4EAC1AC4"/>
    <w:rsid w:val="4ED6A449"/>
    <w:rsid w:val="4FFBEB05"/>
    <w:rsid w:val="500DE19D"/>
    <w:rsid w:val="5058B3D9"/>
    <w:rsid w:val="50AB5098"/>
    <w:rsid w:val="50C13293"/>
    <w:rsid w:val="50EBEBD5"/>
    <w:rsid w:val="5106C10C"/>
    <w:rsid w:val="513C3FF7"/>
    <w:rsid w:val="51431BB3"/>
    <w:rsid w:val="51944D3F"/>
    <w:rsid w:val="51B9DD8F"/>
    <w:rsid w:val="51BCB94A"/>
    <w:rsid w:val="51E35952"/>
    <w:rsid w:val="522AC732"/>
    <w:rsid w:val="522D2956"/>
    <w:rsid w:val="523EE07C"/>
    <w:rsid w:val="5242FE2F"/>
    <w:rsid w:val="52D93443"/>
    <w:rsid w:val="52F7099C"/>
    <w:rsid w:val="53166547"/>
    <w:rsid w:val="5353570D"/>
    <w:rsid w:val="535405B2"/>
    <w:rsid w:val="5371C98B"/>
    <w:rsid w:val="53FBE5F5"/>
    <w:rsid w:val="5408FB67"/>
    <w:rsid w:val="5417EF04"/>
    <w:rsid w:val="5420B224"/>
    <w:rsid w:val="54392DCD"/>
    <w:rsid w:val="546D0E45"/>
    <w:rsid w:val="54C6BF5F"/>
    <w:rsid w:val="54D6ADB6"/>
    <w:rsid w:val="54EFD613"/>
    <w:rsid w:val="54F75C0A"/>
    <w:rsid w:val="551BB657"/>
    <w:rsid w:val="55324478"/>
    <w:rsid w:val="55411D86"/>
    <w:rsid w:val="555BAA15"/>
    <w:rsid w:val="559459F4"/>
    <w:rsid w:val="55A39F82"/>
    <w:rsid w:val="563B60A0"/>
    <w:rsid w:val="56621325"/>
    <w:rsid w:val="567ADFB4"/>
    <w:rsid w:val="56E34EEA"/>
    <w:rsid w:val="570C3960"/>
    <w:rsid w:val="5731030D"/>
    <w:rsid w:val="573BA168"/>
    <w:rsid w:val="5759149B"/>
    <w:rsid w:val="57798E9A"/>
    <w:rsid w:val="580C7930"/>
    <w:rsid w:val="58120311"/>
    <w:rsid w:val="5816B015"/>
    <w:rsid w:val="582B1D64"/>
    <w:rsid w:val="585BE6AF"/>
    <w:rsid w:val="58BA27F0"/>
    <w:rsid w:val="5901F990"/>
    <w:rsid w:val="590740A0"/>
    <w:rsid w:val="5942C59C"/>
    <w:rsid w:val="5949AC58"/>
    <w:rsid w:val="5961F76C"/>
    <w:rsid w:val="59F43F9D"/>
    <w:rsid w:val="5A028BE4"/>
    <w:rsid w:val="5A2D085D"/>
    <w:rsid w:val="5A2EFBEC"/>
    <w:rsid w:val="5A309A1B"/>
    <w:rsid w:val="5A8B9D05"/>
    <w:rsid w:val="5AAD3F23"/>
    <w:rsid w:val="5AC785EE"/>
    <w:rsid w:val="5B284E81"/>
    <w:rsid w:val="5B2AD8CF"/>
    <w:rsid w:val="5B364E91"/>
    <w:rsid w:val="5B510CC6"/>
    <w:rsid w:val="5B89F33D"/>
    <w:rsid w:val="5BC1B3E3"/>
    <w:rsid w:val="5BFAB79F"/>
    <w:rsid w:val="5C053E79"/>
    <w:rsid w:val="5C0E31DB"/>
    <w:rsid w:val="5C348C3F"/>
    <w:rsid w:val="5C6E4F1D"/>
    <w:rsid w:val="5CA0D8B7"/>
    <w:rsid w:val="5CCCAF3A"/>
    <w:rsid w:val="5CE1BF9B"/>
    <w:rsid w:val="5CEBD4CD"/>
    <w:rsid w:val="5D1A254C"/>
    <w:rsid w:val="5DAAE2EC"/>
    <w:rsid w:val="5DAC8551"/>
    <w:rsid w:val="5DBE39D2"/>
    <w:rsid w:val="5DC5ED85"/>
    <w:rsid w:val="5DDE3FA3"/>
    <w:rsid w:val="5E098AB0"/>
    <w:rsid w:val="5E59AE71"/>
    <w:rsid w:val="5E8393DE"/>
    <w:rsid w:val="5EC2FE3F"/>
    <w:rsid w:val="5ECF0253"/>
    <w:rsid w:val="5EF855ED"/>
    <w:rsid w:val="5F46B34D"/>
    <w:rsid w:val="5F719EF9"/>
    <w:rsid w:val="5F758173"/>
    <w:rsid w:val="5FD18481"/>
    <w:rsid w:val="6004535C"/>
    <w:rsid w:val="606D0DA4"/>
    <w:rsid w:val="608963AA"/>
    <w:rsid w:val="60C3A411"/>
    <w:rsid w:val="60D2B0A8"/>
    <w:rsid w:val="60E97F51"/>
    <w:rsid w:val="618DED0E"/>
    <w:rsid w:val="61E07670"/>
    <w:rsid w:val="61ECF786"/>
    <w:rsid w:val="61FEED81"/>
    <w:rsid w:val="62108313"/>
    <w:rsid w:val="629BF96C"/>
    <w:rsid w:val="62B22C71"/>
    <w:rsid w:val="62CA87A1"/>
    <w:rsid w:val="6338F226"/>
    <w:rsid w:val="6358E67D"/>
    <w:rsid w:val="639D2B2A"/>
    <w:rsid w:val="64158FC7"/>
    <w:rsid w:val="647409E8"/>
    <w:rsid w:val="64C43B4B"/>
    <w:rsid w:val="64DF9149"/>
    <w:rsid w:val="6582BF05"/>
    <w:rsid w:val="658C455F"/>
    <w:rsid w:val="65922BD7"/>
    <w:rsid w:val="65B16028"/>
    <w:rsid w:val="65B29D50"/>
    <w:rsid w:val="65B4A4C2"/>
    <w:rsid w:val="65C7864A"/>
    <w:rsid w:val="65DA83FC"/>
    <w:rsid w:val="65E6C134"/>
    <w:rsid w:val="667F9F9F"/>
    <w:rsid w:val="668DB443"/>
    <w:rsid w:val="66D66CE9"/>
    <w:rsid w:val="66F74BEF"/>
    <w:rsid w:val="674CB36C"/>
    <w:rsid w:val="677E15B0"/>
    <w:rsid w:val="67DA0558"/>
    <w:rsid w:val="67E32BF4"/>
    <w:rsid w:val="67E915A9"/>
    <w:rsid w:val="67EEACC0"/>
    <w:rsid w:val="680D9239"/>
    <w:rsid w:val="682ED59E"/>
    <w:rsid w:val="686FD9F8"/>
    <w:rsid w:val="6881853E"/>
    <w:rsid w:val="6885D506"/>
    <w:rsid w:val="68EC22CC"/>
    <w:rsid w:val="6958A944"/>
    <w:rsid w:val="695A1107"/>
    <w:rsid w:val="69705F12"/>
    <w:rsid w:val="6979B76E"/>
    <w:rsid w:val="69876A62"/>
    <w:rsid w:val="69AACF44"/>
    <w:rsid w:val="69BC6839"/>
    <w:rsid w:val="69DD9ACA"/>
    <w:rsid w:val="6A10BE24"/>
    <w:rsid w:val="6A5FAA53"/>
    <w:rsid w:val="6AC28D56"/>
    <w:rsid w:val="6AC7E152"/>
    <w:rsid w:val="6AFA15E9"/>
    <w:rsid w:val="6B5AA401"/>
    <w:rsid w:val="6B9AB0FF"/>
    <w:rsid w:val="6BC56E5E"/>
    <w:rsid w:val="6CB2A6A7"/>
    <w:rsid w:val="6CF459D8"/>
    <w:rsid w:val="6D02D07F"/>
    <w:rsid w:val="6D386101"/>
    <w:rsid w:val="6DD4EAA9"/>
    <w:rsid w:val="6E1028D9"/>
    <w:rsid w:val="6E124D0D"/>
    <w:rsid w:val="6E1EB25B"/>
    <w:rsid w:val="6E4D38B0"/>
    <w:rsid w:val="6E65A499"/>
    <w:rsid w:val="6E82316B"/>
    <w:rsid w:val="6E8C133A"/>
    <w:rsid w:val="6E8EA19D"/>
    <w:rsid w:val="6E9BA14C"/>
    <w:rsid w:val="6F38670E"/>
    <w:rsid w:val="6F513C9D"/>
    <w:rsid w:val="6FFEE552"/>
    <w:rsid w:val="706CEF5A"/>
    <w:rsid w:val="70941F10"/>
    <w:rsid w:val="71026FDE"/>
    <w:rsid w:val="7121A96F"/>
    <w:rsid w:val="714183EF"/>
    <w:rsid w:val="718995F6"/>
    <w:rsid w:val="71AD3B40"/>
    <w:rsid w:val="71DB7299"/>
    <w:rsid w:val="723971B6"/>
    <w:rsid w:val="7241B850"/>
    <w:rsid w:val="724C6777"/>
    <w:rsid w:val="7253BE24"/>
    <w:rsid w:val="7263D7FB"/>
    <w:rsid w:val="72CF8787"/>
    <w:rsid w:val="7305D216"/>
    <w:rsid w:val="7354F322"/>
    <w:rsid w:val="73789C2F"/>
    <w:rsid w:val="739D2D72"/>
    <w:rsid w:val="73A66C0E"/>
    <w:rsid w:val="7407EEF6"/>
    <w:rsid w:val="7517F5C2"/>
    <w:rsid w:val="75220590"/>
    <w:rsid w:val="7524258D"/>
    <w:rsid w:val="754B8E71"/>
    <w:rsid w:val="75707B00"/>
    <w:rsid w:val="7573615B"/>
    <w:rsid w:val="757BB7C1"/>
    <w:rsid w:val="75A59E82"/>
    <w:rsid w:val="75B66445"/>
    <w:rsid w:val="75CA996A"/>
    <w:rsid w:val="75DF008E"/>
    <w:rsid w:val="75F6D253"/>
    <w:rsid w:val="76025569"/>
    <w:rsid w:val="760B6382"/>
    <w:rsid w:val="76375EF8"/>
    <w:rsid w:val="7643CB60"/>
    <w:rsid w:val="76D0D58F"/>
    <w:rsid w:val="7792366C"/>
    <w:rsid w:val="77FD7717"/>
    <w:rsid w:val="78323920"/>
    <w:rsid w:val="78694E99"/>
    <w:rsid w:val="78879489"/>
    <w:rsid w:val="789AB94F"/>
    <w:rsid w:val="78BC1920"/>
    <w:rsid w:val="78CC1D80"/>
    <w:rsid w:val="78D3574C"/>
    <w:rsid w:val="78EB3A2A"/>
    <w:rsid w:val="790E25D0"/>
    <w:rsid w:val="79364685"/>
    <w:rsid w:val="796917B7"/>
    <w:rsid w:val="798D3394"/>
    <w:rsid w:val="79C6D54C"/>
    <w:rsid w:val="79D22A83"/>
    <w:rsid w:val="79DFB274"/>
    <w:rsid w:val="7A06C10C"/>
    <w:rsid w:val="7A831914"/>
    <w:rsid w:val="7AAB3535"/>
    <w:rsid w:val="7AD216E6"/>
    <w:rsid w:val="7AEA83C8"/>
    <w:rsid w:val="7AEDDE8B"/>
    <w:rsid w:val="7B111042"/>
    <w:rsid w:val="7B6905C7"/>
    <w:rsid w:val="7B9F3F0D"/>
    <w:rsid w:val="7BB3A884"/>
    <w:rsid w:val="7BBB31A3"/>
    <w:rsid w:val="7C360D7E"/>
    <w:rsid w:val="7C4F2281"/>
    <w:rsid w:val="7C8D8747"/>
    <w:rsid w:val="7C8EA323"/>
    <w:rsid w:val="7D36595C"/>
    <w:rsid w:val="7D50D7CE"/>
    <w:rsid w:val="7D739F5A"/>
    <w:rsid w:val="7DC2A72D"/>
    <w:rsid w:val="7DC739A7"/>
    <w:rsid w:val="7E004559"/>
    <w:rsid w:val="7E81E10A"/>
    <w:rsid w:val="7E834C18"/>
    <w:rsid w:val="7EFABDB0"/>
    <w:rsid w:val="7F470079"/>
    <w:rsid w:val="7FB61F62"/>
    <w:rsid w:val="7FC6C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69EF7C"/>
  <w15:docId w15:val="{45E19123-7B6F-4442-9090-4DC2433C3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E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2CF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A05526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A05526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A05526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236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62DE"/>
  </w:style>
  <w:style w:type="paragraph" w:styleId="a9">
    <w:name w:val="footer"/>
    <w:basedOn w:val="a"/>
    <w:link w:val="aa"/>
    <w:uiPriority w:val="99"/>
    <w:unhideWhenUsed/>
    <w:rsid w:val="002362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62DE"/>
  </w:style>
  <w:style w:type="character" w:styleId="ab">
    <w:name w:val="Hyperlink"/>
    <w:basedOn w:val="a0"/>
    <w:uiPriority w:val="99"/>
    <w:unhideWhenUsed/>
    <w:rsid w:val="003346C3"/>
    <w:rPr>
      <w:color w:val="0000FF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F36044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F36044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rsid w:val="00F36044"/>
    <w:rPr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F36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F36044"/>
    <w:rPr>
      <w:rFonts w:ascii="Tahoma" w:hAnsi="Tahoma" w:cs="Tahoma"/>
      <w:sz w:val="16"/>
      <w:szCs w:val="16"/>
    </w:rPr>
  </w:style>
  <w:style w:type="character" w:styleId="af1">
    <w:name w:val="FollowedHyperlink"/>
    <w:basedOn w:val="a0"/>
    <w:uiPriority w:val="99"/>
    <w:semiHidden/>
    <w:unhideWhenUsed/>
    <w:rsid w:val="007B003C"/>
    <w:rPr>
      <w:color w:val="800080" w:themeColor="followedHyperlink"/>
      <w:u w:val="single"/>
    </w:rPr>
  </w:style>
  <w:style w:type="character" w:customStyle="1" w:styleId="EquationCaption">
    <w:name w:val="_Equation Caption"/>
    <w:rsid w:val="00A2306F"/>
  </w:style>
  <w:style w:type="character" w:styleId="af2">
    <w:name w:val="page number"/>
    <w:basedOn w:val="a0"/>
    <w:semiHidden/>
    <w:unhideWhenUsed/>
    <w:rsid w:val="00242EBA"/>
  </w:style>
  <w:style w:type="character" w:styleId="af3">
    <w:name w:val="Unresolved Mention"/>
    <w:basedOn w:val="a0"/>
    <w:uiPriority w:val="99"/>
    <w:semiHidden/>
    <w:unhideWhenUsed/>
    <w:rsid w:val="009803B9"/>
    <w:rPr>
      <w:color w:val="605E5C"/>
      <w:shd w:val="clear" w:color="auto" w:fill="E1DFDD"/>
    </w:rPr>
  </w:style>
  <w:style w:type="paragraph" w:styleId="af4">
    <w:name w:val="annotation subject"/>
    <w:basedOn w:val="ad"/>
    <w:next w:val="ad"/>
    <w:link w:val="af5"/>
    <w:uiPriority w:val="99"/>
    <w:semiHidden/>
    <w:unhideWhenUsed/>
    <w:rsid w:val="00DB78DD"/>
    <w:rPr>
      <w:b/>
      <w:bCs/>
    </w:rPr>
  </w:style>
  <w:style w:type="character" w:customStyle="1" w:styleId="af5">
    <w:name w:val="Тема примечания Знак"/>
    <w:basedOn w:val="ae"/>
    <w:link w:val="af4"/>
    <w:uiPriority w:val="99"/>
    <w:semiHidden/>
    <w:rsid w:val="00DB78DD"/>
    <w:rPr>
      <w:b/>
      <w:bCs/>
      <w:sz w:val="20"/>
      <w:szCs w:val="20"/>
    </w:rPr>
  </w:style>
  <w:style w:type="paragraph" w:styleId="af6">
    <w:name w:val="Revision"/>
    <w:hidden/>
    <w:uiPriority w:val="99"/>
    <w:semiHidden/>
    <w:rsid w:val="00147D1F"/>
    <w:pPr>
      <w:spacing w:after="0" w:line="240" w:lineRule="auto"/>
    </w:pPr>
  </w:style>
  <w:style w:type="character" w:customStyle="1" w:styleId="normaltextrun">
    <w:name w:val="normaltextrun"/>
    <w:basedOn w:val="a0"/>
    <w:rsid w:val="003C1E2E"/>
  </w:style>
  <w:style w:type="character" w:customStyle="1" w:styleId="eop">
    <w:name w:val="eop"/>
    <w:basedOn w:val="a0"/>
    <w:rsid w:val="003C1E2E"/>
  </w:style>
  <w:style w:type="paragraph" w:customStyle="1" w:styleId="paragraph">
    <w:name w:val="paragraph"/>
    <w:basedOn w:val="a"/>
    <w:rsid w:val="003C1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7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2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5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95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8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8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PH.order@bayer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rugsafety.russia@bayer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57630602-AB44-4352-9BA8-0AFEC6BA0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12</Pages>
  <Words>7357</Words>
  <Characters>41941</Characters>
  <Application>Microsoft Office Word</Application>
  <DocSecurity>0</DocSecurity>
  <Lines>349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Bayer</Company>
  <LinksUpToDate>false</LinksUpToDate>
  <CharactersWithSpaces>49200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 Prokhorov</dc:creator>
  <cp:keywords/>
  <cp:lastModifiedBy>Alexander Kovalev</cp:lastModifiedBy>
  <cp:revision>50</cp:revision>
  <cp:lastPrinted>2022-06-01T11:51:00Z</cp:lastPrinted>
  <dcterms:created xsi:type="dcterms:W3CDTF">2024-01-15T06:46:00Z</dcterms:created>
  <dcterms:modified xsi:type="dcterms:W3CDTF">2024-01-16T08:23:00Z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850223-87a8-40c3-9eb2-432606efca2a_Enabled">
    <vt:lpwstr>true</vt:lpwstr>
  </property>
  <property fmtid="{D5CDD505-2E9C-101B-9397-08002B2CF9AE}" pid="3" name="MSIP_Label_7f850223-87a8-40c3-9eb2-432606efca2a_SetDate">
    <vt:lpwstr>2022-04-28T16:22:51Z</vt:lpwstr>
  </property>
  <property fmtid="{D5CDD505-2E9C-101B-9397-08002B2CF9AE}" pid="4" name="MSIP_Label_7f850223-87a8-40c3-9eb2-432606efca2a_Method">
    <vt:lpwstr>Privileged</vt:lpwstr>
  </property>
  <property fmtid="{D5CDD505-2E9C-101B-9397-08002B2CF9AE}" pid="5" name="MSIP_Label_7f850223-87a8-40c3-9eb2-432606efca2a_Name">
    <vt:lpwstr>7f850223-87a8-40c3-9eb2-432606efca2a</vt:lpwstr>
  </property>
  <property fmtid="{D5CDD505-2E9C-101B-9397-08002B2CF9AE}" pid="6" name="MSIP_Label_7f850223-87a8-40c3-9eb2-432606efca2a_SiteId">
    <vt:lpwstr>fcb2b37b-5da0-466b-9b83-0014b67a7c78</vt:lpwstr>
  </property>
  <property fmtid="{D5CDD505-2E9C-101B-9397-08002B2CF9AE}" pid="7" name="MSIP_Label_7f850223-87a8-40c3-9eb2-432606efca2a_ContentBits">
    <vt:lpwstr>0</vt:lpwstr>
  </property>
</Properties>
</file>